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2D" w:rsidRPr="00224D1E" w:rsidRDefault="0017272D" w:rsidP="0017272D">
      <w:pPr>
        <w:pStyle w:val="Heading1"/>
        <w:spacing w:after="0"/>
        <w:rPr>
          <w:rFonts w:asciiTheme="majorHAnsi" w:hAnsiTheme="majorHAnsi" w:cstheme="majorHAnsi"/>
          <w:b w:val="0"/>
          <w:sz w:val="20"/>
          <w:szCs w:val="22"/>
        </w:rPr>
      </w:pPr>
      <w:bookmarkStart w:id="0" w:name="_Toc143586611"/>
      <w:r w:rsidRPr="00224D1E">
        <w:rPr>
          <w:rFonts w:asciiTheme="majorHAnsi" w:hAnsiTheme="majorHAnsi" w:cstheme="majorHAnsi"/>
          <w:b w:val="0"/>
          <w:sz w:val="20"/>
          <w:szCs w:val="22"/>
        </w:rPr>
        <w:t>POSITION DESCRIPTION</w:t>
      </w:r>
    </w:p>
    <w:p w:rsidR="00750048" w:rsidRPr="001B0C54" w:rsidRDefault="00750048" w:rsidP="00750048">
      <w:pPr>
        <w:keepNext/>
        <w:keepLines/>
        <w:pBdr>
          <w:bottom w:val="single" w:sz="4" w:space="1" w:color="003055" w:themeColor="text1"/>
        </w:pBdr>
        <w:tabs>
          <w:tab w:val="left" w:pos="4016"/>
        </w:tabs>
        <w:spacing w:before="120" w:after="120"/>
        <w:outlineLvl w:val="0"/>
        <w:rPr>
          <w:rFonts w:ascii="Arial" w:eastAsiaTheme="majorEastAsia" w:hAnsi="Arial" w:cstheme="majorBidi"/>
          <w:b/>
          <w:bCs/>
          <w:caps/>
          <w:sz w:val="26"/>
          <w:szCs w:val="24"/>
        </w:rPr>
      </w:pPr>
      <w:bookmarkStart w:id="1" w:name="_Toc465846364"/>
      <w:r w:rsidRPr="001B0C54">
        <w:rPr>
          <w:rFonts w:ascii="Arial" w:eastAsiaTheme="majorEastAsia" w:hAnsi="Arial" w:cstheme="majorBidi"/>
          <w:b/>
          <w:bCs/>
          <w:caps/>
          <w:sz w:val="26"/>
          <w:szCs w:val="24"/>
        </w:rPr>
        <w:t>associate attorney general, department of justice</w:t>
      </w:r>
      <w:bookmarkEnd w:id="1"/>
      <w:r w:rsidRPr="001B0C54">
        <w:rPr>
          <w:rFonts w:ascii="Arial" w:eastAsiaTheme="majorEastAsia" w:hAnsi="Arial" w:cstheme="majorBidi"/>
          <w:b/>
          <w:bCs/>
          <w:caps/>
          <w:sz w:val="26"/>
          <w:szCs w:val="24"/>
        </w:rPr>
        <w:tab/>
      </w:r>
    </w:p>
    <w:p w:rsidR="00661AE5" w:rsidRPr="00224D1E" w:rsidRDefault="00661AE5"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3075"/>
        <w:gridCol w:w="6387"/>
      </w:tblGrid>
      <w:tr w:rsidR="009E7BBF" w:rsidRPr="006747DB" w:rsidTr="006747D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9E7BBF" w:rsidRPr="006747DB" w:rsidRDefault="00750048" w:rsidP="00750048">
            <w:pPr>
              <w:contextualSpacing/>
              <w:jc w:val="center"/>
              <w:rPr>
                <w:rFonts w:asciiTheme="majorHAnsi" w:hAnsiTheme="majorHAnsi" w:cstheme="majorHAnsi"/>
                <w:b/>
              </w:rPr>
            </w:pPr>
            <w:r w:rsidRPr="006747DB">
              <w:rPr>
                <w:rFonts w:asciiTheme="majorHAnsi" w:hAnsiTheme="majorHAnsi" w:cstheme="majorHAnsi"/>
                <w:b/>
              </w:rPr>
              <w:t>Overview</w:t>
            </w:r>
          </w:p>
        </w:tc>
      </w:tr>
      <w:tr w:rsidR="00750048" w:rsidRPr="006747DB" w:rsidTr="006747DB">
        <w:tc>
          <w:tcPr>
            <w:tcW w:w="3075"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750048" w:rsidRPr="006747DB" w:rsidRDefault="00750048" w:rsidP="00750048">
            <w:pPr>
              <w:contextualSpacing/>
              <w:rPr>
                <w:rFonts w:asciiTheme="majorHAnsi" w:hAnsiTheme="majorHAnsi" w:cstheme="majorHAnsi"/>
              </w:rPr>
            </w:pPr>
            <w:r w:rsidRPr="006747DB">
              <w:rPr>
                <w:rFonts w:asciiTheme="majorHAnsi" w:hAnsiTheme="majorHAnsi" w:cstheme="majorHAnsi"/>
              </w:rPr>
              <w:t>Senate Committee</w:t>
            </w:r>
          </w:p>
        </w:tc>
        <w:tc>
          <w:tcPr>
            <w:tcW w:w="6387" w:type="dxa"/>
            <w:tcBorders>
              <w:top w:val="single" w:sz="2" w:space="0" w:color="auto"/>
              <w:left w:val="single" w:sz="2" w:space="0" w:color="auto"/>
              <w:bottom w:val="single" w:sz="2" w:space="0" w:color="auto"/>
              <w:right w:val="single" w:sz="2" w:space="0" w:color="auto"/>
            </w:tcBorders>
          </w:tcPr>
          <w:p w:rsidR="00750048" w:rsidRPr="006747DB" w:rsidRDefault="00750048" w:rsidP="00750048">
            <w:pPr>
              <w:contextualSpacing/>
              <w:rPr>
                <w:rFonts w:asciiTheme="majorHAnsi" w:hAnsiTheme="majorHAnsi" w:cstheme="majorHAnsi"/>
                <w:bCs/>
              </w:rPr>
            </w:pPr>
            <w:r w:rsidRPr="006747DB">
              <w:rPr>
                <w:rFonts w:asciiTheme="majorHAnsi" w:hAnsiTheme="majorHAnsi" w:cstheme="majorHAnsi"/>
                <w:bCs/>
              </w:rPr>
              <w:t>Judiciary</w:t>
            </w:r>
          </w:p>
        </w:tc>
      </w:tr>
      <w:tr w:rsidR="00750048" w:rsidRPr="006747DB" w:rsidTr="006747DB">
        <w:tc>
          <w:tcPr>
            <w:tcW w:w="3075"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750048" w:rsidRPr="006747DB" w:rsidRDefault="00750048" w:rsidP="00750048">
            <w:pPr>
              <w:contextualSpacing/>
              <w:rPr>
                <w:rFonts w:asciiTheme="majorHAnsi" w:hAnsiTheme="majorHAnsi" w:cstheme="majorHAnsi"/>
              </w:rPr>
            </w:pPr>
            <w:r w:rsidRPr="006747DB">
              <w:rPr>
                <w:rFonts w:asciiTheme="majorHAnsi" w:hAnsiTheme="majorHAnsi" w:cstheme="majorHAnsi"/>
              </w:rPr>
              <w:t>Agency Mission</w:t>
            </w:r>
          </w:p>
        </w:tc>
        <w:tc>
          <w:tcPr>
            <w:tcW w:w="6387" w:type="dxa"/>
            <w:tcBorders>
              <w:top w:val="single" w:sz="2" w:space="0" w:color="auto"/>
              <w:left w:val="single" w:sz="2" w:space="0" w:color="auto"/>
              <w:bottom w:val="single" w:sz="2" w:space="0" w:color="auto"/>
              <w:right w:val="single" w:sz="2" w:space="0" w:color="auto"/>
            </w:tcBorders>
          </w:tcPr>
          <w:p w:rsidR="00750048" w:rsidRPr="006747DB" w:rsidRDefault="00750048" w:rsidP="00750048">
            <w:pPr>
              <w:contextualSpacing/>
              <w:rPr>
                <w:rFonts w:asciiTheme="majorHAnsi" w:hAnsiTheme="majorHAnsi" w:cstheme="majorHAnsi"/>
              </w:rPr>
            </w:pPr>
            <w:r w:rsidRPr="006747DB">
              <w:rPr>
                <w:rFonts w:asciiTheme="majorHAnsi" w:hAnsiTheme="majorHAnsi" w:cstheme="majorHAnsi"/>
                <w:bCs/>
              </w:rPr>
              <w:t>To enforce the law and defend the interests of the United States according to the law, ensure public safety against foreign and domestic threats, provide federal leadership in preventing and controlling crime, seek just punishment for those guilty of unlawful behavior and ensure fair and impartial administration of justice for all Americans.</w:t>
            </w:r>
          </w:p>
        </w:tc>
      </w:tr>
      <w:tr w:rsidR="00750048" w:rsidRPr="006747DB" w:rsidTr="006747DB">
        <w:tc>
          <w:tcPr>
            <w:tcW w:w="3075"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750048" w:rsidRPr="006747DB" w:rsidRDefault="00750048" w:rsidP="00750048">
            <w:pPr>
              <w:contextualSpacing/>
              <w:rPr>
                <w:rFonts w:asciiTheme="majorHAnsi" w:hAnsiTheme="majorHAnsi" w:cstheme="majorHAnsi"/>
              </w:rPr>
            </w:pPr>
            <w:r w:rsidRPr="006747DB">
              <w:rPr>
                <w:rFonts w:asciiTheme="majorHAnsi" w:hAnsiTheme="majorHAnsi" w:cstheme="majorHAnsi"/>
              </w:rPr>
              <w:t>Position Overview</w:t>
            </w:r>
          </w:p>
        </w:tc>
        <w:tc>
          <w:tcPr>
            <w:tcW w:w="6387" w:type="dxa"/>
            <w:tcBorders>
              <w:top w:val="single" w:sz="2" w:space="0" w:color="auto"/>
              <w:left w:val="single" w:sz="2" w:space="0" w:color="auto"/>
              <w:bottom w:val="single" w:sz="2" w:space="0" w:color="auto"/>
              <w:right w:val="single" w:sz="2" w:space="0" w:color="auto"/>
            </w:tcBorders>
          </w:tcPr>
          <w:p w:rsidR="00750048" w:rsidRPr="006747DB" w:rsidRDefault="00750048" w:rsidP="00750048">
            <w:pPr>
              <w:contextualSpacing/>
              <w:rPr>
                <w:rFonts w:asciiTheme="majorHAnsi" w:hAnsiTheme="majorHAnsi" w:cstheme="majorHAnsi"/>
                <w:lang w:val="en"/>
              </w:rPr>
            </w:pPr>
            <w:r w:rsidRPr="006747DB">
              <w:rPr>
                <w:rFonts w:asciiTheme="majorHAnsi" w:hAnsiTheme="majorHAnsi" w:cstheme="majorHAnsi"/>
                <w:lang w:val="en"/>
              </w:rPr>
              <w:t>As the third-ranking official at the Department of Justice, the associate attorney general is a principal member of the attorney general's senior management team. The associate attorney general advises and assists the attorney general and deputy attorney general in formulating and implementing departmental policies and programs pertaining to a broad range of civil justice, federal and local law enforcement and public safety matters.</w:t>
            </w:r>
          </w:p>
        </w:tc>
      </w:tr>
      <w:tr w:rsidR="00750048" w:rsidRPr="006747DB" w:rsidTr="006747DB">
        <w:tc>
          <w:tcPr>
            <w:tcW w:w="3075"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750048" w:rsidRPr="006747DB" w:rsidRDefault="00750048" w:rsidP="00750048">
            <w:pPr>
              <w:contextualSpacing/>
              <w:rPr>
                <w:rFonts w:asciiTheme="majorHAnsi" w:hAnsiTheme="majorHAnsi" w:cstheme="majorHAnsi"/>
                <w:i/>
              </w:rPr>
            </w:pPr>
            <w:r w:rsidRPr="006747DB">
              <w:rPr>
                <w:rFonts w:asciiTheme="majorHAnsi" w:hAnsiTheme="majorHAnsi" w:cstheme="majorHAnsi"/>
              </w:rPr>
              <w:t>Compensation</w:t>
            </w:r>
          </w:p>
        </w:tc>
        <w:tc>
          <w:tcPr>
            <w:tcW w:w="6387" w:type="dxa"/>
            <w:tcBorders>
              <w:top w:val="single" w:sz="2" w:space="0" w:color="auto"/>
              <w:left w:val="single" w:sz="2" w:space="0" w:color="auto"/>
              <w:bottom w:val="single" w:sz="2" w:space="0" w:color="auto"/>
              <w:right w:val="single" w:sz="2" w:space="0" w:color="auto"/>
            </w:tcBorders>
          </w:tcPr>
          <w:p w:rsidR="00750048" w:rsidRPr="006747DB" w:rsidRDefault="00750048" w:rsidP="00F33427">
            <w:pPr>
              <w:contextualSpacing/>
              <w:rPr>
                <w:rFonts w:asciiTheme="majorHAnsi" w:hAnsiTheme="majorHAnsi" w:cstheme="majorHAnsi"/>
                <w:bCs/>
              </w:rPr>
            </w:pPr>
            <w:r w:rsidRPr="006747DB">
              <w:rPr>
                <w:rFonts w:asciiTheme="majorHAnsi" w:hAnsiTheme="majorHAnsi" w:cstheme="majorHAnsi"/>
                <w:bCs/>
              </w:rPr>
              <w:t xml:space="preserve">Level III </w:t>
            </w:r>
            <w:r w:rsidR="00302FBA" w:rsidRPr="006747DB">
              <w:rPr>
                <w:rFonts w:asciiTheme="majorHAnsi" w:hAnsiTheme="majorHAnsi" w:cstheme="majorHAnsi"/>
                <w:bCs/>
              </w:rPr>
              <w:t>$</w:t>
            </w:r>
            <w:r w:rsidR="00F33427">
              <w:rPr>
                <w:rFonts w:asciiTheme="majorHAnsi" w:hAnsiTheme="majorHAnsi" w:cstheme="majorHAnsi"/>
                <w:bCs/>
              </w:rPr>
              <w:t>165,300</w:t>
            </w:r>
            <w:r w:rsidRPr="006747DB">
              <w:rPr>
                <w:rFonts w:asciiTheme="majorHAnsi" w:hAnsiTheme="majorHAnsi" w:cstheme="majorHAnsi"/>
                <w:bCs/>
              </w:rPr>
              <w:t xml:space="preserve"> (5 U.S.C. § 5314)</w:t>
            </w:r>
            <w:r w:rsidR="006747DB" w:rsidRPr="006747DB">
              <w:rPr>
                <w:rStyle w:val="EndnoteReference"/>
                <w:rFonts w:asciiTheme="majorHAnsi" w:hAnsiTheme="majorHAnsi" w:cstheme="majorHAnsi"/>
              </w:rPr>
              <w:endnoteReference w:id="1"/>
            </w:r>
          </w:p>
        </w:tc>
      </w:tr>
      <w:tr w:rsidR="00750048" w:rsidRPr="006747DB" w:rsidTr="006747DB">
        <w:tc>
          <w:tcPr>
            <w:tcW w:w="3075"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750048" w:rsidRPr="006747DB" w:rsidRDefault="00750048" w:rsidP="00750048">
            <w:pPr>
              <w:contextualSpacing/>
              <w:rPr>
                <w:rFonts w:asciiTheme="majorHAnsi" w:hAnsiTheme="majorHAnsi" w:cstheme="majorHAnsi"/>
              </w:rPr>
            </w:pPr>
            <w:r w:rsidRPr="006747DB">
              <w:rPr>
                <w:rFonts w:asciiTheme="majorHAnsi" w:hAnsiTheme="majorHAnsi" w:cstheme="majorHAnsi"/>
              </w:rPr>
              <w:t>Position Reports to</w:t>
            </w:r>
          </w:p>
        </w:tc>
        <w:tc>
          <w:tcPr>
            <w:tcW w:w="6387" w:type="dxa"/>
            <w:tcBorders>
              <w:top w:val="single" w:sz="2" w:space="0" w:color="auto"/>
              <w:left w:val="single" w:sz="2" w:space="0" w:color="auto"/>
              <w:bottom w:val="single" w:sz="2" w:space="0" w:color="auto"/>
              <w:right w:val="single" w:sz="2" w:space="0" w:color="auto"/>
            </w:tcBorders>
          </w:tcPr>
          <w:p w:rsidR="00750048" w:rsidRPr="006747DB" w:rsidRDefault="00750048" w:rsidP="00750048">
            <w:pPr>
              <w:contextualSpacing/>
              <w:rPr>
                <w:rFonts w:asciiTheme="majorHAnsi" w:hAnsiTheme="majorHAnsi" w:cstheme="majorHAnsi"/>
              </w:rPr>
            </w:pPr>
            <w:r w:rsidRPr="006747DB">
              <w:rPr>
                <w:rFonts w:asciiTheme="majorHAnsi" w:hAnsiTheme="majorHAnsi" w:cstheme="majorHAnsi"/>
              </w:rPr>
              <w:t>Attorney General and Deputy Attorney General</w:t>
            </w:r>
          </w:p>
        </w:tc>
      </w:tr>
      <w:tr w:rsidR="00684398" w:rsidRPr="006747DB" w:rsidTr="006747D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84398" w:rsidRPr="006747DB" w:rsidRDefault="00684398" w:rsidP="00684398">
            <w:pPr>
              <w:jc w:val="center"/>
              <w:rPr>
                <w:rFonts w:asciiTheme="majorHAnsi" w:hAnsiTheme="majorHAnsi" w:cstheme="majorHAnsi"/>
                <w:b/>
              </w:rPr>
            </w:pPr>
            <w:r w:rsidRPr="006747DB">
              <w:rPr>
                <w:rFonts w:asciiTheme="majorHAnsi" w:hAnsiTheme="majorHAnsi" w:cstheme="majorHAnsi"/>
                <w:b/>
              </w:rPr>
              <w:t>RESPONSIBILITIES</w:t>
            </w:r>
          </w:p>
        </w:tc>
      </w:tr>
      <w:tr w:rsidR="00750048" w:rsidRPr="006747DB" w:rsidTr="006747DB">
        <w:tc>
          <w:tcPr>
            <w:tcW w:w="3075"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750048" w:rsidRPr="006747DB" w:rsidRDefault="00750048" w:rsidP="00750048">
            <w:pPr>
              <w:contextualSpacing/>
              <w:rPr>
                <w:rFonts w:asciiTheme="majorHAnsi" w:hAnsiTheme="majorHAnsi" w:cstheme="majorHAnsi"/>
              </w:rPr>
            </w:pPr>
            <w:r w:rsidRPr="006747DB">
              <w:rPr>
                <w:rFonts w:asciiTheme="majorHAnsi" w:hAnsiTheme="majorHAnsi" w:cstheme="majorHAnsi"/>
              </w:rPr>
              <w:t>Management Scope</w:t>
            </w:r>
          </w:p>
        </w:tc>
        <w:tc>
          <w:tcPr>
            <w:tcW w:w="6387" w:type="dxa"/>
            <w:tcBorders>
              <w:top w:val="single" w:sz="2" w:space="0" w:color="auto"/>
              <w:left w:val="single" w:sz="2" w:space="0" w:color="auto"/>
              <w:bottom w:val="single" w:sz="2" w:space="0" w:color="auto"/>
              <w:right w:val="single" w:sz="2" w:space="0" w:color="auto"/>
            </w:tcBorders>
          </w:tcPr>
          <w:p w:rsidR="00750048" w:rsidRPr="006747DB" w:rsidRDefault="006747DB" w:rsidP="00750048">
            <w:pPr>
              <w:rPr>
                <w:rFonts w:asciiTheme="majorHAnsi" w:hAnsiTheme="majorHAnsi" w:cstheme="majorHAnsi"/>
              </w:rPr>
            </w:pPr>
            <w:r w:rsidRPr="006747DB">
              <w:rPr>
                <w:rFonts w:asciiTheme="majorHAnsi" w:hAnsiTheme="majorHAnsi" w:cstheme="majorHAnsi"/>
              </w:rPr>
              <w:t xml:space="preserve">In 2015, DOJ had 112,100 full-time equivalents and an annual budget of $33.136 billion. </w:t>
            </w:r>
            <w:r w:rsidR="00750048" w:rsidRPr="006747DB">
              <w:rPr>
                <w:rFonts w:asciiTheme="majorHAnsi" w:hAnsiTheme="majorHAnsi" w:cstheme="majorHAnsi"/>
                <w:lang w:val="en"/>
              </w:rPr>
              <w:t xml:space="preserve">The Office oversees the following DOJ components: </w:t>
            </w:r>
          </w:p>
          <w:p w:rsidR="00750048" w:rsidRPr="006747DB" w:rsidRDefault="00750048" w:rsidP="00750048">
            <w:pPr>
              <w:numPr>
                <w:ilvl w:val="0"/>
                <w:numId w:val="43"/>
              </w:numPr>
              <w:ind w:left="425"/>
              <w:contextualSpacing/>
              <w:rPr>
                <w:rFonts w:asciiTheme="majorHAnsi" w:eastAsia="Calibri" w:hAnsiTheme="majorHAnsi" w:cstheme="majorHAnsi"/>
                <w:lang w:val="en"/>
              </w:rPr>
            </w:pPr>
            <w:r w:rsidRPr="006747DB">
              <w:rPr>
                <w:rFonts w:asciiTheme="majorHAnsi" w:eastAsia="Calibri" w:hAnsiTheme="majorHAnsi" w:cstheme="majorHAnsi"/>
                <w:lang w:val="en"/>
              </w:rPr>
              <w:t>Antitrust Division</w:t>
            </w:r>
          </w:p>
          <w:p w:rsidR="00750048" w:rsidRPr="006747DB" w:rsidRDefault="00750048" w:rsidP="00750048">
            <w:pPr>
              <w:numPr>
                <w:ilvl w:val="0"/>
                <w:numId w:val="43"/>
              </w:numPr>
              <w:ind w:left="425"/>
              <w:contextualSpacing/>
              <w:rPr>
                <w:rFonts w:asciiTheme="majorHAnsi" w:eastAsia="Calibri" w:hAnsiTheme="majorHAnsi" w:cstheme="majorHAnsi"/>
                <w:lang w:val="en"/>
              </w:rPr>
            </w:pPr>
            <w:r w:rsidRPr="006747DB">
              <w:rPr>
                <w:rFonts w:asciiTheme="majorHAnsi" w:eastAsia="Calibri" w:hAnsiTheme="majorHAnsi" w:cstheme="majorHAnsi"/>
                <w:lang w:val="en"/>
              </w:rPr>
              <w:t>Civil Division</w:t>
            </w:r>
          </w:p>
          <w:p w:rsidR="00750048" w:rsidRPr="006747DB" w:rsidRDefault="00750048" w:rsidP="00750048">
            <w:pPr>
              <w:numPr>
                <w:ilvl w:val="0"/>
                <w:numId w:val="43"/>
              </w:numPr>
              <w:ind w:left="425"/>
              <w:contextualSpacing/>
              <w:rPr>
                <w:rFonts w:asciiTheme="majorHAnsi" w:eastAsia="Calibri" w:hAnsiTheme="majorHAnsi" w:cstheme="majorHAnsi"/>
                <w:lang w:val="en"/>
              </w:rPr>
            </w:pPr>
            <w:r w:rsidRPr="006747DB">
              <w:rPr>
                <w:rFonts w:asciiTheme="majorHAnsi" w:eastAsia="Calibri" w:hAnsiTheme="majorHAnsi" w:cstheme="majorHAnsi"/>
                <w:lang w:val="en"/>
              </w:rPr>
              <w:t>Civil Rights Division</w:t>
            </w:r>
          </w:p>
          <w:p w:rsidR="00750048" w:rsidRPr="006747DB" w:rsidRDefault="00750048" w:rsidP="00750048">
            <w:pPr>
              <w:numPr>
                <w:ilvl w:val="0"/>
                <w:numId w:val="43"/>
              </w:numPr>
              <w:ind w:left="425"/>
              <w:contextualSpacing/>
              <w:rPr>
                <w:rFonts w:asciiTheme="majorHAnsi" w:eastAsia="Calibri" w:hAnsiTheme="majorHAnsi" w:cstheme="majorHAnsi"/>
                <w:lang w:val="en"/>
              </w:rPr>
            </w:pPr>
            <w:r w:rsidRPr="006747DB">
              <w:rPr>
                <w:rFonts w:asciiTheme="majorHAnsi" w:eastAsia="Calibri" w:hAnsiTheme="majorHAnsi" w:cstheme="majorHAnsi"/>
                <w:lang w:val="en"/>
              </w:rPr>
              <w:t>Environment and Natural Resources Division</w:t>
            </w:r>
          </w:p>
          <w:p w:rsidR="00750048" w:rsidRPr="006747DB" w:rsidRDefault="00750048" w:rsidP="00750048">
            <w:pPr>
              <w:numPr>
                <w:ilvl w:val="0"/>
                <w:numId w:val="43"/>
              </w:numPr>
              <w:ind w:left="425"/>
              <w:contextualSpacing/>
              <w:rPr>
                <w:rFonts w:asciiTheme="majorHAnsi" w:eastAsia="Calibri" w:hAnsiTheme="majorHAnsi" w:cstheme="majorHAnsi"/>
                <w:lang w:val="en"/>
              </w:rPr>
            </w:pPr>
            <w:r w:rsidRPr="006747DB">
              <w:rPr>
                <w:rFonts w:asciiTheme="majorHAnsi" w:eastAsia="Calibri" w:hAnsiTheme="majorHAnsi" w:cstheme="majorHAnsi"/>
                <w:lang w:val="en"/>
              </w:rPr>
              <w:t>Tax Division</w:t>
            </w:r>
          </w:p>
          <w:p w:rsidR="00750048" w:rsidRPr="006747DB" w:rsidRDefault="00750048" w:rsidP="00750048">
            <w:pPr>
              <w:numPr>
                <w:ilvl w:val="0"/>
                <w:numId w:val="43"/>
              </w:numPr>
              <w:ind w:left="425"/>
              <w:contextualSpacing/>
              <w:rPr>
                <w:rFonts w:asciiTheme="majorHAnsi" w:eastAsia="Calibri" w:hAnsiTheme="majorHAnsi" w:cstheme="majorHAnsi"/>
                <w:lang w:val="en"/>
              </w:rPr>
            </w:pPr>
            <w:r w:rsidRPr="006747DB">
              <w:rPr>
                <w:rFonts w:asciiTheme="majorHAnsi" w:eastAsia="Calibri" w:hAnsiTheme="majorHAnsi" w:cstheme="majorHAnsi"/>
                <w:lang w:val="en"/>
              </w:rPr>
              <w:t>Office of Justice Programs</w:t>
            </w:r>
          </w:p>
          <w:p w:rsidR="00750048" w:rsidRPr="006747DB" w:rsidRDefault="00750048" w:rsidP="00750048">
            <w:pPr>
              <w:numPr>
                <w:ilvl w:val="0"/>
                <w:numId w:val="43"/>
              </w:numPr>
              <w:ind w:left="425"/>
              <w:contextualSpacing/>
              <w:rPr>
                <w:rFonts w:asciiTheme="majorHAnsi" w:eastAsia="Calibri" w:hAnsiTheme="majorHAnsi" w:cstheme="majorHAnsi"/>
                <w:lang w:val="en"/>
              </w:rPr>
            </w:pPr>
            <w:r w:rsidRPr="006747DB">
              <w:rPr>
                <w:rFonts w:asciiTheme="majorHAnsi" w:eastAsia="Calibri" w:hAnsiTheme="majorHAnsi" w:cstheme="majorHAnsi"/>
                <w:lang w:val="en"/>
              </w:rPr>
              <w:t>Community Oriented Policing Services</w:t>
            </w:r>
          </w:p>
          <w:p w:rsidR="00750048" w:rsidRPr="006747DB" w:rsidRDefault="00750048" w:rsidP="00750048">
            <w:pPr>
              <w:numPr>
                <w:ilvl w:val="0"/>
                <w:numId w:val="43"/>
              </w:numPr>
              <w:ind w:left="425"/>
              <w:contextualSpacing/>
              <w:rPr>
                <w:rFonts w:asciiTheme="majorHAnsi" w:eastAsia="Calibri" w:hAnsiTheme="majorHAnsi" w:cstheme="majorHAnsi"/>
                <w:lang w:val="en"/>
              </w:rPr>
            </w:pPr>
            <w:r w:rsidRPr="006747DB">
              <w:rPr>
                <w:rFonts w:asciiTheme="majorHAnsi" w:eastAsia="Calibri" w:hAnsiTheme="majorHAnsi" w:cstheme="majorHAnsi"/>
                <w:lang w:val="en"/>
              </w:rPr>
              <w:t>Community Relations Service</w:t>
            </w:r>
          </w:p>
          <w:p w:rsidR="00750048" w:rsidRPr="006747DB" w:rsidRDefault="00750048" w:rsidP="00750048">
            <w:pPr>
              <w:numPr>
                <w:ilvl w:val="0"/>
                <w:numId w:val="43"/>
              </w:numPr>
              <w:ind w:left="425"/>
              <w:contextualSpacing/>
              <w:rPr>
                <w:rFonts w:asciiTheme="majorHAnsi" w:eastAsia="Calibri" w:hAnsiTheme="majorHAnsi" w:cstheme="majorHAnsi"/>
                <w:lang w:val="en"/>
              </w:rPr>
            </w:pPr>
            <w:r w:rsidRPr="006747DB">
              <w:rPr>
                <w:rFonts w:asciiTheme="majorHAnsi" w:eastAsia="Calibri" w:hAnsiTheme="majorHAnsi" w:cstheme="majorHAnsi"/>
                <w:lang w:val="en"/>
              </w:rPr>
              <w:t>Office of Dispute Resolution</w:t>
            </w:r>
          </w:p>
          <w:p w:rsidR="00750048" w:rsidRPr="006747DB" w:rsidRDefault="00750048" w:rsidP="00750048">
            <w:pPr>
              <w:numPr>
                <w:ilvl w:val="0"/>
                <w:numId w:val="43"/>
              </w:numPr>
              <w:ind w:left="425"/>
              <w:contextualSpacing/>
              <w:rPr>
                <w:rFonts w:asciiTheme="majorHAnsi" w:eastAsia="Calibri" w:hAnsiTheme="majorHAnsi" w:cstheme="majorHAnsi"/>
                <w:lang w:val="en"/>
              </w:rPr>
            </w:pPr>
            <w:r w:rsidRPr="006747DB">
              <w:rPr>
                <w:rFonts w:asciiTheme="majorHAnsi" w:eastAsia="Calibri" w:hAnsiTheme="majorHAnsi" w:cstheme="majorHAnsi"/>
                <w:lang w:val="en"/>
              </w:rPr>
              <w:t>Office on Violence Against Women</w:t>
            </w:r>
          </w:p>
          <w:p w:rsidR="00750048" w:rsidRPr="006747DB" w:rsidRDefault="00750048" w:rsidP="00750048">
            <w:pPr>
              <w:numPr>
                <w:ilvl w:val="0"/>
                <w:numId w:val="43"/>
              </w:numPr>
              <w:ind w:left="425"/>
              <w:contextualSpacing/>
              <w:rPr>
                <w:rFonts w:asciiTheme="majorHAnsi" w:eastAsia="Calibri" w:hAnsiTheme="majorHAnsi" w:cstheme="majorHAnsi"/>
                <w:lang w:val="en"/>
              </w:rPr>
            </w:pPr>
            <w:r w:rsidRPr="006747DB">
              <w:rPr>
                <w:rFonts w:asciiTheme="majorHAnsi" w:eastAsia="Calibri" w:hAnsiTheme="majorHAnsi" w:cstheme="majorHAnsi"/>
                <w:lang w:val="en"/>
              </w:rPr>
              <w:t>Office of Information Policy</w:t>
            </w:r>
          </w:p>
          <w:p w:rsidR="00750048" w:rsidRPr="006747DB" w:rsidRDefault="00750048" w:rsidP="00750048">
            <w:pPr>
              <w:numPr>
                <w:ilvl w:val="0"/>
                <w:numId w:val="43"/>
              </w:numPr>
              <w:ind w:left="425"/>
              <w:contextualSpacing/>
              <w:rPr>
                <w:rFonts w:asciiTheme="majorHAnsi" w:eastAsia="Calibri" w:hAnsiTheme="majorHAnsi" w:cstheme="majorHAnsi"/>
                <w:lang w:val="en"/>
              </w:rPr>
            </w:pPr>
            <w:r w:rsidRPr="006747DB">
              <w:rPr>
                <w:rFonts w:asciiTheme="majorHAnsi" w:eastAsia="Calibri" w:hAnsiTheme="majorHAnsi" w:cstheme="majorHAnsi"/>
                <w:lang w:val="en"/>
              </w:rPr>
              <w:t>Executive Office for US Trustees</w:t>
            </w:r>
          </w:p>
          <w:p w:rsidR="00750048" w:rsidRPr="006747DB" w:rsidRDefault="00750048" w:rsidP="00750048">
            <w:pPr>
              <w:numPr>
                <w:ilvl w:val="0"/>
                <w:numId w:val="43"/>
              </w:numPr>
              <w:ind w:left="425"/>
              <w:contextualSpacing/>
              <w:rPr>
                <w:rFonts w:asciiTheme="majorHAnsi" w:eastAsia="Calibri" w:hAnsiTheme="majorHAnsi" w:cstheme="majorHAnsi"/>
                <w:bCs/>
              </w:rPr>
            </w:pPr>
            <w:r w:rsidRPr="006747DB">
              <w:rPr>
                <w:rFonts w:asciiTheme="majorHAnsi" w:eastAsia="Calibri" w:hAnsiTheme="majorHAnsi" w:cstheme="majorHAnsi"/>
                <w:lang w:val="en"/>
              </w:rPr>
              <w:t>Foreign Claims Settlement Commission</w:t>
            </w:r>
          </w:p>
        </w:tc>
      </w:tr>
      <w:tr w:rsidR="00750048" w:rsidRPr="006747DB" w:rsidTr="006747DB">
        <w:tc>
          <w:tcPr>
            <w:tcW w:w="3075"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750048" w:rsidRPr="006747DB" w:rsidRDefault="00750048" w:rsidP="00750048">
            <w:pPr>
              <w:contextualSpacing/>
              <w:rPr>
                <w:rFonts w:asciiTheme="majorHAnsi" w:hAnsiTheme="majorHAnsi" w:cstheme="majorHAnsi"/>
              </w:rPr>
            </w:pPr>
            <w:r w:rsidRPr="006747DB">
              <w:rPr>
                <w:rFonts w:asciiTheme="majorHAnsi" w:hAnsiTheme="majorHAnsi" w:cstheme="majorHAnsi"/>
              </w:rPr>
              <w:t>Primary Responsibilities</w:t>
            </w:r>
          </w:p>
        </w:tc>
        <w:tc>
          <w:tcPr>
            <w:tcW w:w="6387" w:type="dxa"/>
            <w:tcBorders>
              <w:top w:val="single" w:sz="2" w:space="0" w:color="auto"/>
              <w:left w:val="single" w:sz="2" w:space="0" w:color="auto"/>
              <w:bottom w:val="single" w:sz="2" w:space="0" w:color="auto"/>
              <w:right w:val="single" w:sz="2" w:space="0" w:color="auto"/>
            </w:tcBorders>
          </w:tcPr>
          <w:p w:rsidR="00750048" w:rsidRPr="006747DB" w:rsidRDefault="00750048" w:rsidP="00750048">
            <w:pPr>
              <w:numPr>
                <w:ilvl w:val="0"/>
                <w:numId w:val="34"/>
              </w:numPr>
              <w:ind w:left="360"/>
              <w:contextualSpacing/>
              <w:rPr>
                <w:rFonts w:asciiTheme="majorHAnsi" w:eastAsia="Calibri" w:hAnsiTheme="majorHAnsi" w:cstheme="majorHAnsi"/>
              </w:rPr>
            </w:pPr>
            <w:r w:rsidRPr="006747DB">
              <w:rPr>
                <w:rFonts w:asciiTheme="majorHAnsi" w:eastAsia="Calibri" w:hAnsiTheme="majorHAnsi" w:cstheme="majorHAnsi"/>
                <w:lang w:val="en"/>
              </w:rPr>
              <w:t>Serves as</w:t>
            </w:r>
            <w:r w:rsidRPr="006747DB">
              <w:rPr>
                <w:rFonts w:asciiTheme="majorHAnsi" w:eastAsia="Calibri" w:hAnsiTheme="majorHAnsi" w:cstheme="majorHAnsi"/>
              </w:rPr>
              <w:t xml:space="preserve"> a principal member of the attorney general’s senior management team.</w:t>
            </w:r>
          </w:p>
          <w:p w:rsidR="00750048" w:rsidRPr="006747DB" w:rsidRDefault="00750048" w:rsidP="00750048">
            <w:pPr>
              <w:numPr>
                <w:ilvl w:val="0"/>
                <w:numId w:val="34"/>
              </w:numPr>
              <w:ind w:left="360"/>
              <w:contextualSpacing/>
              <w:rPr>
                <w:rFonts w:asciiTheme="majorHAnsi" w:eastAsia="Calibri" w:hAnsiTheme="majorHAnsi" w:cstheme="majorHAnsi"/>
              </w:rPr>
            </w:pPr>
            <w:r w:rsidRPr="006747DB">
              <w:rPr>
                <w:rFonts w:asciiTheme="majorHAnsi" w:eastAsia="Calibri" w:hAnsiTheme="majorHAnsi" w:cstheme="majorHAnsi"/>
              </w:rPr>
              <w:t xml:space="preserve">Advises and assists the Attorney General and Deputy Attorney General in formulating and implementing </w:t>
            </w:r>
            <w:r w:rsidRPr="006747DB">
              <w:rPr>
                <w:rFonts w:asciiTheme="majorHAnsi" w:eastAsia="Calibri" w:hAnsiTheme="majorHAnsi" w:cstheme="majorHAnsi"/>
              </w:rPr>
              <w:lastRenderedPageBreak/>
              <w:t>departmental policies and programs pertaining to a broad range of civil justice, federal and local law enforcement and public safety matters.</w:t>
            </w:r>
          </w:p>
          <w:p w:rsidR="00750048" w:rsidRPr="006747DB" w:rsidRDefault="00750048" w:rsidP="00750048">
            <w:pPr>
              <w:numPr>
                <w:ilvl w:val="0"/>
                <w:numId w:val="34"/>
              </w:numPr>
              <w:ind w:left="360"/>
              <w:contextualSpacing/>
              <w:rPr>
                <w:rFonts w:asciiTheme="majorHAnsi" w:eastAsia="Calibri" w:hAnsiTheme="majorHAnsi" w:cstheme="majorHAnsi"/>
              </w:rPr>
            </w:pPr>
            <w:r w:rsidRPr="006747DB">
              <w:rPr>
                <w:rFonts w:asciiTheme="majorHAnsi" w:eastAsia="Calibri" w:hAnsiTheme="majorHAnsi" w:cstheme="majorHAnsi"/>
              </w:rPr>
              <w:t xml:space="preserve">Shares with the Deputy Attorney General </w:t>
            </w:r>
            <w:proofErr w:type="gramStart"/>
            <w:r w:rsidRPr="006747DB">
              <w:rPr>
                <w:rFonts w:asciiTheme="majorHAnsi" w:eastAsia="Calibri" w:hAnsiTheme="majorHAnsi" w:cstheme="majorHAnsi"/>
              </w:rPr>
              <w:t>oversight</w:t>
            </w:r>
            <w:proofErr w:type="gramEnd"/>
            <w:r w:rsidRPr="006747DB">
              <w:rPr>
                <w:rFonts w:asciiTheme="majorHAnsi" w:eastAsia="Calibri" w:hAnsiTheme="majorHAnsi" w:cstheme="majorHAnsi"/>
              </w:rPr>
              <w:t xml:space="preserve"> responsibility for the Office of Tribal Justice.</w:t>
            </w:r>
          </w:p>
        </w:tc>
      </w:tr>
      <w:tr w:rsidR="0038078D" w:rsidRPr="006747DB" w:rsidTr="006747DB">
        <w:tc>
          <w:tcPr>
            <w:tcW w:w="3075"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38078D" w:rsidRPr="006747DB" w:rsidRDefault="0038078D" w:rsidP="0038078D">
            <w:pPr>
              <w:contextualSpacing/>
              <w:rPr>
                <w:rFonts w:asciiTheme="majorHAnsi" w:hAnsiTheme="majorHAnsi" w:cstheme="majorHAnsi"/>
              </w:rPr>
            </w:pPr>
            <w:r w:rsidRPr="006747DB">
              <w:rPr>
                <w:rFonts w:asciiTheme="majorHAnsi" w:hAnsiTheme="majorHAnsi" w:cstheme="majorHAnsi"/>
              </w:rPr>
              <w:lastRenderedPageBreak/>
              <w:t>Strategic Goals and Priorities</w:t>
            </w:r>
          </w:p>
        </w:tc>
        <w:tc>
          <w:tcPr>
            <w:tcW w:w="6387" w:type="dxa"/>
            <w:tcBorders>
              <w:top w:val="single" w:sz="2" w:space="0" w:color="auto"/>
              <w:left w:val="single" w:sz="2" w:space="0" w:color="auto"/>
              <w:bottom w:val="single" w:sz="2" w:space="0" w:color="auto"/>
              <w:right w:val="single" w:sz="2" w:space="0" w:color="auto"/>
            </w:tcBorders>
            <w:vAlign w:val="center"/>
          </w:tcPr>
          <w:p w:rsidR="0038078D" w:rsidRPr="006747DB" w:rsidRDefault="0038078D" w:rsidP="0038078D">
            <w:pPr>
              <w:ind w:left="72"/>
              <w:contextualSpacing/>
              <w:jc w:val="center"/>
              <w:rPr>
                <w:rFonts w:asciiTheme="majorHAnsi" w:hAnsiTheme="majorHAnsi" w:cstheme="majorHAnsi"/>
              </w:rPr>
            </w:pPr>
          </w:p>
          <w:p w:rsidR="0038078D" w:rsidRPr="006747DB" w:rsidRDefault="0038078D" w:rsidP="0038078D">
            <w:pPr>
              <w:ind w:left="72"/>
              <w:contextualSpacing/>
              <w:jc w:val="center"/>
              <w:rPr>
                <w:rFonts w:asciiTheme="majorHAnsi" w:hAnsiTheme="majorHAnsi" w:cstheme="majorHAnsi"/>
              </w:rPr>
            </w:pPr>
          </w:p>
          <w:p w:rsidR="0038078D" w:rsidRPr="006747DB" w:rsidRDefault="0038078D" w:rsidP="0038078D">
            <w:pPr>
              <w:ind w:left="72"/>
              <w:contextualSpacing/>
              <w:jc w:val="center"/>
              <w:rPr>
                <w:rFonts w:asciiTheme="majorHAnsi" w:hAnsiTheme="majorHAnsi" w:cstheme="majorHAnsi"/>
              </w:rPr>
            </w:pPr>
            <w:r w:rsidRPr="006747DB">
              <w:rPr>
                <w:rFonts w:asciiTheme="majorHAnsi" w:hAnsiTheme="majorHAnsi" w:cstheme="majorHAnsi"/>
              </w:rPr>
              <w:t>Depends on the policy priorities of the administration</w:t>
            </w:r>
          </w:p>
          <w:p w:rsidR="0038078D" w:rsidRPr="006747DB" w:rsidRDefault="0038078D" w:rsidP="0038078D">
            <w:pPr>
              <w:ind w:left="72"/>
              <w:contextualSpacing/>
              <w:jc w:val="center"/>
              <w:rPr>
                <w:rFonts w:asciiTheme="majorHAnsi" w:hAnsiTheme="majorHAnsi" w:cstheme="majorHAnsi"/>
              </w:rPr>
            </w:pPr>
          </w:p>
          <w:p w:rsidR="0038078D" w:rsidRPr="006747DB" w:rsidRDefault="0038078D" w:rsidP="0038078D">
            <w:pPr>
              <w:contextualSpacing/>
              <w:rPr>
                <w:rFonts w:asciiTheme="majorHAnsi" w:hAnsiTheme="majorHAnsi" w:cstheme="majorHAnsi"/>
              </w:rPr>
            </w:pPr>
          </w:p>
        </w:tc>
      </w:tr>
      <w:tr w:rsidR="00684398" w:rsidRPr="006747DB" w:rsidTr="006747D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84398" w:rsidRPr="006747DB" w:rsidRDefault="00684398" w:rsidP="00684398">
            <w:pPr>
              <w:jc w:val="center"/>
              <w:rPr>
                <w:rFonts w:asciiTheme="majorHAnsi" w:hAnsiTheme="majorHAnsi" w:cstheme="majorHAnsi"/>
                <w:b/>
              </w:rPr>
            </w:pPr>
            <w:r w:rsidRPr="006747DB">
              <w:rPr>
                <w:rFonts w:asciiTheme="majorHAnsi" w:hAnsiTheme="majorHAnsi" w:cstheme="majorHAnsi"/>
                <w:b/>
              </w:rPr>
              <w:t>REQUIREMENTS AND COMPETENCIES</w:t>
            </w:r>
          </w:p>
        </w:tc>
      </w:tr>
      <w:tr w:rsidR="00750048" w:rsidRPr="006747DB" w:rsidTr="006747DB">
        <w:tc>
          <w:tcPr>
            <w:tcW w:w="3075"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750048" w:rsidRPr="006747DB" w:rsidRDefault="00750048" w:rsidP="00750048">
            <w:pPr>
              <w:contextualSpacing/>
              <w:rPr>
                <w:rFonts w:asciiTheme="majorHAnsi" w:hAnsiTheme="majorHAnsi" w:cstheme="majorHAnsi"/>
              </w:rPr>
            </w:pPr>
            <w:r w:rsidRPr="006747DB">
              <w:rPr>
                <w:rFonts w:asciiTheme="majorHAnsi" w:hAnsiTheme="majorHAnsi" w:cstheme="majorHAnsi"/>
              </w:rPr>
              <w:t>Requirements</w:t>
            </w:r>
          </w:p>
        </w:tc>
        <w:tc>
          <w:tcPr>
            <w:tcW w:w="6387" w:type="dxa"/>
            <w:tcBorders>
              <w:top w:val="single" w:sz="2" w:space="0" w:color="auto"/>
              <w:left w:val="single" w:sz="2" w:space="0" w:color="auto"/>
              <w:bottom w:val="single" w:sz="2" w:space="0" w:color="auto"/>
              <w:right w:val="single" w:sz="2" w:space="0" w:color="auto"/>
            </w:tcBorders>
          </w:tcPr>
          <w:p w:rsidR="00750048" w:rsidRPr="006747DB" w:rsidRDefault="00750048" w:rsidP="00750048">
            <w:pPr>
              <w:numPr>
                <w:ilvl w:val="0"/>
                <w:numId w:val="44"/>
              </w:numPr>
              <w:ind w:left="432"/>
              <w:contextualSpacing/>
              <w:rPr>
                <w:rFonts w:asciiTheme="majorHAnsi" w:eastAsia="Calibri" w:hAnsiTheme="majorHAnsi" w:cstheme="majorHAnsi"/>
                <w:bCs/>
              </w:rPr>
            </w:pPr>
            <w:r w:rsidRPr="006747DB">
              <w:rPr>
                <w:rFonts w:asciiTheme="majorHAnsi" w:eastAsia="Calibri" w:hAnsiTheme="majorHAnsi" w:cstheme="majorHAnsi"/>
                <w:bCs/>
              </w:rPr>
              <w:t>Distinguished legal career</w:t>
            </w:r>
          </w:p>
          <w:p w:rsidR="00750048" w:rsidRPr="006747DB" w:rsidRDefault="00750048" w:rsidP="00750048">
            <w:pPr>
              <w:numPr>
                <w:ilvl w:val="0"/>
                <w:numId w:val="44"/>
              </w:numPr>
              <w:ind w:left="432"/>
              <w:contextualSpacing/>
              <w:rPr>
                <w:rFonts w:asciiTheme="majorHAnsi" w:eastAsia="Calibri" w:hAnsiTheme="majorHAnsi" w:cstheme="majorHAnsi"/>
                <w:bCs/>
              </w:rPr>
            </w:pPr>
            <w:r w:rsidRPr="006747DB">
              <w:rPr>
                <w:rFonts w:asciiTheme="majorHAnsi" w:eastAsia="Calibri" w:hAnsiTheme="majorHAnsi" w:cstheme="majorHAnsi"/>
                <w:bCs/>
              </w:rPr>
              <w:t>Extensive management experience</w:t>
            </w:r>
          </w:p>
          <w:p w:rsidR="00750048" w:rsidRPr="006747DB" w:rsidRDefault="00750048" w:rsidP="00750048">
            <w:pPr>
              <w:numPr>
                <w:ilvl w:val="0"/>
                <w:numId w:val="44"/>
              </w:numPr>
              <w:ind w:left="432"/>
              <w:contextualSpacing/>
              <w:rPr>
                <w:rFonts w:asciiTheme="majorHAnsi" w:eastAsia="Calibri" w:hAnsiTheme="majorHAnsi" w:cstheme="majorHAnsi"/>
                <w:bCs/>
              </w:rPr>
            </w:pPr>
            <w:r w:rsidRPr="006747DB">
              <w:rPr>
                <w:rFonts w:asciiTheme="majorHAnsi" w:eastAsia="Calibri" w:hAnsiTheme="majorHAnsi" w:cstheme="majorHAnsi"/>
                <w:bCs/>
              </w:rPr>
              <w:t>Experience in civil law</w:t>
            </w:r>
          </w:p>
          <w:p w:rsidR="00750048" w:rsidRPr="006747DB" w:rsidRDefault="00750048" w:rsidP="00750048">
            <w:pPr>
              <w:numPr>
                <w:ilvl w:val="0"/>
                <w:numId w:val="44"/>
              </w:numPr>
              <w:ind w:left="432"/>
              <w:contextualSpacing/>
              <w:rPr>
                <w:rFonts w:asciiTheme="majorHAnsi" w:eastAsia="Calibri" w:hAnsiTheme="majorHAnsi" w:cstheme="majorHAnsi"/>
                <w:bCs/>
              </w:rPr>
            </w:pPr>
            <w:r w:rsidRPr="006747DB">
              <w:rPr>
                <w:rFonts w:asciiTheme="majorHAnsi" w:eastAsia="Calibri" w:hAnsiTheme="majorHAnsi" w:cstheme="majorHAnsi"/>
                <w:bCs/>
              </w:rPr>
              <w:t>Experience in government preferred</w:t>
            </w:r>
          </w:p>
        </w:tc>
      </w:tr>
      <w:tr w:rsidR="00750048" w:rsidRPr="006747DB" w:rsidTr="006747DB">
        <w:tc>
          <w:tcPr>
            <w:tcW w:w="3075"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750048" w:rsidRPr="006747DB" w:rsidRDefault="00750048" w:rsidP="00750048">
            <w:pPr>
              <w:contextualSpacing/>
              <w:rPr>
                <w:rFonts w:asciiTheme="majorHAnsi" w:hAnsiTheme="majorHAnsi" w:cstheme="majorHAnsi"/>
              </w:rPr>
            </w:pPr>
            <w:r w:rsidRPr="006747DB">
              <w:rPr>
                <w:rFonts w:asciiTheme="majorHAnsi" w:hAnsiTheme="majorHAnsi" w:cstheme="majorHAnsi"/>
              </w:rPr>
              <w:t>Competencies</w:t>
            </w:r>
          </w:p>
        </w:tc>
        <w:tc>
          <w:tcPr>
            <w:tcW w:w="6387" w:type="dxa"/>
            <w:tcBorders>
              <w:top w:val="single" w:sz="2" w:space="0" w:color="auto"/>
              <w:left w:val="single" w:sz="2" w:space="0" w:color="auto"/>
              <w:bottom w:val="single" w:sz="2" w:space="0" w:color="auto"/>
              <w:right w:val="single" w:sz="2" w:space="0" w:color="auto"/>
            </w:tcBorders>
          </w:tcPr>
          <w:p w:rsidR="00750048" w:rsidRPr="006747DB" w:rsidRDefault="00750048" w:rsidP="00750048">
            <w:pPr>
              <w:numPr>
                <w:ilvl w:val="0"/>
                <w:numId w:val="32"/>
              </w:numPr>
              <w:contextualSpacing/>
              <w:rPr>
                <w:rFonts w:asciiTheme="majorHAnsi" w:eastAsia="Calibri" w:hAnsiTheme="majorHAnsi" w:cstheme="majorHAnsi"/>
                <w:bCs/>
              </w:rPr>
            </w:pPr>
            <w:r w:rsidRPr="006747DB">
              <w:rPr>
                <w:rFonts w:asciiTheme="majorHAnsi" w:eastAsia="Calibri" w:hAnsiTheme="majorHAnsi" w:cstheme="majorHAnsi"/>
                <w:bCs/>
                <w:i/>
              </w:rPr>
              <w:t>Strategic Orientation:</w:t>
            </w:r>
            <w:r w:rsidRPr="006747DB">
              <w:rPr>
                <w:rFonts w:asciiTheme="majorHAnsi" w:eastAsia="Calibri" w:hAnsiTheme="majorHAnsi" w:cstheme="majorHAnsi"/>
                <w:bCs/>
              </w:rPr>
              <w:t xml:space="preserve"> Demonstrates complex thinking abilities, incorporating both analytical and conceptual abilities to manage and develop legal plans and strategies.</w:t>
            </w:r>
          </w:p>
          <w:p w:rsidR="00750048" w:rsidRPr="006747DB" w:rsidRDefault="00750048" w:rsidP="00750048">
            <w:pPr>
              <w:numPr>
                <w:ilvl w:val="0"/>
                <w:numId w:val="32"/>
              </w:numPr>
              <w:contextualSpacing/>
              <w:rPr>
                <w:rFonts w:asciiTheme="majorHAnsi" w:eastAsia="Calibri" w:hAnsiTheme="majorHAnsi" w:cstheme="majorHAnsi"/>
                <w:bCs/>
              </w:rPr>
            </w:pPr>
            <w:r w:rsidRPr="006747DB">
              <w:rPr>
                <w:rFonts w:asciiTheme="majorHAnsi" w:eastAsia="Calibri" w:hAnsiTheme="majorHAnsi" w:cstheme="majorHAnsi"/>
                <w:bCs/>
                <w:i/>
              </w:rPr>
              <w:t>Results Orientation</w:t>
            </w:r>
            <w:r w:rsidRPr="006747DB">
              <w:rPr>
                <w:rFonts w:asciiTheme="majorHAnsi" w:eastAsia="Calibri" w:hAnsiTheme="majorHAnsi" w:cstheme="majorHAnsi"/>
                <w:bCs/>
              </w:rPr>
              <w:t>: Demonstrated ability to be proactive, exercise independent judgment and manage multiple projects simultaneously. A strong work ethic and a track record of producing high quality work under deadline pressures.</w:t>
            </w:r>
          </w:p>
          <w:p w:rsidR="00750048" w:rsidRPr="006747DB" w:rsidRDefault="00750048" w:rsidP="00750048">
            <w:pPr>
              <w:numPr>
                <w:ilvl w:val="0"/>
                <w:numId w:val="32"/>
              </w:numPr>
              <w:contextualSpacing/>
              <w:rPr>
                <w:rFonts w:asciiTheme="majorHAnsi" w:eastAsia="Calibri" w:hAnsiTheme="majorHAnsi" w:cstheme="majorHAnsi"/>
                <w:bCs/>
              </w:rPr>
            </w:pPr>
            <w:r w:rsidRPr="006747DB">
              <w:rPr>
                <w:rFonts w:asciiTheme="majorHAnsi" w:eastAsia="Calibri" w:hAnsiTheme="majorHAnsi" w:cstheme="majorHAnsi"/>
                <w:bCs/>
                <w:i/>
              </w:rPr>
              <w:t>Team Leadership</w:t>
            </w:r>
            <w:r w:rsidRPr="006747DB">
              <w:rPr>
                <w:rFonts w:asciiTheme="majorHAnsi" w:eastAsia="Calibri" w:hAnsiTheme="majorHAnsi" w:cstheme="majorHAnsi"/>
                <w:bCs/>
              </w:rPr>
              <w:t>: Experience effectively managing large staff of legal and administrative support professionals.</w:t>
            </w:r>
          </w:p>
          <w:p w:rsidR="00750048" w:rsidRPr="006747DB" w:rsidRDefault="00750048" w:rsidP="00750048">
            <w:pPr>
              <w:numPr>
                <w:ilvl w:val="0"/>
                <w:numId w:val="32"/>
              </w:numPr>
              <w:contextualSpacing/>
              <w:rPr>
                <w:rFonts w:asciiTheme="majorHAnsi" w:eastAsia="Calibri" w:hAnsiTheme="majorHAnsi" w:cstheme="majorHAnsi"/>
                <w:bCs/>
                <w:i/>
              </w:rPr>
            </w:pPr>
            <w:r w:rsidRPr="006747DB">
              <w:rPr>
                <w:rFonts w:asciiTheme="majorHAnsi" w:eastAsia="Calibri" w:hAnsiTheme="majorHAnsi" w:cstheme="majorHAnsi"/>
                <w:bCs/>
                <w:i/>
              </w:rPr>
              <w:t xml:space="preserve">Collaboration &amp; Influencing: </w:t>
            </w:r>
            <w:r w:rsidRPr="006747DB">
              <w:rPr>
                <w:rFonts w:asciiTheme="majorHAnsi" w:eastAsia="Calibri" w:hAnsiTheme="majorHAnsi" w:cstheme="majorHAnsi"/>
                <w:bCs/>
              </w:rPr>
              <w:t>Proven track record of creating and managing relationships with peer executives inside the organization, outside counsel and third parties/institutions.</w:t>
            </w:r>
          </w:p>
        </w:tc>
      </w:tr>
      <w:tr w:rsidR="00684398" w:rsidRPr="006747DB" w:rsidTr="006747D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84398" w:rsidRPr="006747DB" w:rsidRDefault="00684398" w:rsidP="00684398">
            <w:pPr>
              <w:jc w:val="center"/>
              <w:rPr>
                <w:rFonts w:asciiTheme="majorHAnsi" w:hAnsiTheme="majorHAnsi" w:cstheme="majorHAnsi"/>
                <w:b/>
              </w:rPr>
            </w:pPr>
            <w:r w:rsidRPr="006747DB">
              <w:rPr>
                <w:rFonts w:asciiTheme="majorHAnsi" w:hAnsiTheme="majorHAnsi" w:cstheme="majorHAnsi"/>
                <w:b/>
              </w:rPr>
              <w:t>PAST APPOINTEES</w:t>
            </w:r>
          </w:p>
        </w:tc>
      </w:tr>
      <w:bookmarkEnd w:id="0"/>
      <w:tr w:rsidR="00750048" w:rsidRPr="006747DB" w:rsidTr="006747DB">
        <w:tc>
          <w:tcPr>
            <w:tcW w:w="9462" w:type="dxa"/>
            <w:gridSpan w:val="2"/>
          </w:tcPr>
          <w:p w:rsidR="00750048" w:rsidRPr="006747DB" w:rsidRDefault="00750048" w:rsidP="0091386C">
            <w:pPr>
              <w:contextualSpacing/>
              <w:rPr>
                <w:rFonts w:asciiTheme="majorHAnsi" w:hAnsiTheme="majorHAnsi" w:cstheme="majorHAnsi"/>
              </w:rPr>
            </w:pPr>
            <w:r w:rsidRPr="006747DB">
              <w:rPr>
                <w:rFonts w:asciiTheme="majorHAnsi" w:hAnsiTheme="majorHAnsi" w:cstheme="majorHAnsi"/>
              </w:rPr>
              <w:t>Bill Baer, 2016-</w:t>
            </w:r>
            <w:r w:rsidR="0091386C">
              <w:rPr>
                <w:rFonts w:asciiTheme="majorHAnsi" w:hAnsiTheme="majorHAnsi" w:cstheme="majorHAnsi"/>
              </w:rPr>
              <w:t>2017</w:t>
            </w:r>
            <w:r w:rsidRPr="006747DB">
              <w:rPr>
                <w:rFonts w:asciiTheme="majorHAnsi" w:hAnsiTheme="majorHAnsi" w:cstheme="majorHAnsi"/>
              </w:rPr>
              <w:t xml:space="preserve">: Assistant Attorney General of the Justice Department’s antitrust division; Private Practice; </w:t>
            </w:r>
            <w:r w:rsidRPr="006747DB">
              <w:rPr>
                <w:rFonts w:asciiTheme="majorHAnsi" w:hAnsiTheme="majorHAnsi" w:cstheme="majorHAnsi"/>
                <w:lang w:val="en"/>
              </w:rPr>
              <w:t>Director, Bureau of Competition at the Federal Trade Commission</w:t>
            </w:r>
          </w:p>
        </w:tc>
      </w:tr>
      <w:tr w:rsidR="00750048" w:rsidRPr="006747DB" w:rsidTr="006747DB">
        <w:tc>
          <w:tcPr>
            <w:tcW w:w="9462" w:type="dxa"/>
            <w:gridSpan w:val="2"/>
          </w:tcPr>
          <w:p w:rsidR="00750048" w:rsidRPr="006747DB" w:rsidRDefault="00750048" w:rsidP="00BC3CF1">
            <w:pPr>
              <w:contextualSpacing/>
              <w:rPr>
                <w:rFonts w:asciiTheme="majorHAnsi" w:hAnsiTheme="majorHAnsi" w:cstheme="majorHAnsi"/>
              </w:rPr>
            </w:pPr>
            <w:r w:rsidRPr="006747DB">
              <w:rPr>
                <w:rFonts w:asciiTheme="majorHAnsi" w:hAnsiTheme="majorHAnsi" w:cstheme="majorHAnsi"/>
              </w:rPr>
              <w:t>Stuart Delery, 2014-2016: Chief of the Civil Division and Top Aide, Department of Justice.</w:t>
            </w:r>
          </w:p>
        </w:tc>
      </w:tr>
      <w:tr w:rsidR="00750048" w:rsidRPr="006747DB" w:rsidTr="006747DB">
        <w:tc>
          <w:tcPr>
            <w:tcW w:w="9462" w:type="dxa"/>
            <w:gridSpan w:val="2"/>
          </w:tcPr>
          <w:p w:rsidR="00750048" w:rsidRPr="006747DB" w:rsidRDefault="00750048" w:rsidP="00BC3CF1">
            <w:pPr>
              <w:contextualSpacing/>
              <w:rPr>
                <w:rFonts w:asciiTheme="majorHAnsi" w:hAnsiTheme="majorHAnsi" w:cstheme="majorHAnsi"/>
              </w:rPr>
            </w:pPr>
            <w:r w:rsidRPr="006747DB">
              <w:rPr>
                <w:rFonts w:asciiTheme="majorHAnsi" w:hAnsiTheme="majorHAnsi" w:cstheme="majorHAnsi"/>
              </w:rPr>
              <w:t>Tony West, 2012-2014:  Assistant Attorney General for the Civil Division; Private Practice; Special Assistant Attorney General in California.</w:t>
            </w:r>
          </w:p>
        </w:tc>
      </w:tr>
    </w:tbl>
    <w:p w:rsidR="006747DB" w:rsidRDefault="006747DB" w:rsidP="006747DB">
      <w:pPr>
        <w:pStyle w:val="Heading1"/>
        <w:rPr>
          <w:rFonts w:eastAsia="Times New Roman"/>
          <w:sz w:val="20"/>
          <w:szCs w:val="20"/>
        </w:rPr>
      </w:pPr>
      <w:r>
        <w:rPr>
          <w:rFonts w:eastAsia="Times New Roman"/>
          <w:sz w:val="20"/>
          <w:szCs w:val="20"/>
        </w:rPr>
        <w:t>Endnotes</w:t>
      </w:r>
    </w:p>
    <w:p w:rsidR="00224D1E" w:rsidRPr="006747DB" w:rsidRDefault="006747DB">
      <w:pPr>
        <w:rPr>
          <w:rFonts w:eastAsiaTheme="minorHAnsi"/>
        </w:rPr>
      </w:pPr>
      <w:r>
        <w:rPr>
          <w:rFonts w:ascii="Arial" w:hAnsi="Arial" w:cs="Arial"/>
        </w:rPr>
        <w:t xml:space="preserve">This position description was created with the help of </w:t>
      </w:r>
      <w:proofErr w:type="spellStart"/>
      <w:r>
        <w:rPr>
          <w:rFonts w:ascii="Arial" w:hAnsi="Arial" w:cs="Arial"/>
        </w:rPr>
        <w:t>Egon</w:t>
      </w:r>
      <w:proofErr w:type="spellEnd"/>
      <w:r>
        <w:rPr>
          <w:rFonts w:ascii="Arial" w:hAnsi="Arial" w:cs="Arial"/>
        </w:rPr>
        <w:t xml:space="preserve"> </w:t>
      </w:r>
      <w:proofErr w:type="spellStart"/>
      <w:r>
        <w:rPr>
          <w:rFonts w:ascii="Arial" w:hAnsi="Arial" w:cs="Arial"/>
        </w:rPr>
        <w:t>Zehnder</w:t>
      </w:r>
      <w:proofErr w:type="spellEnd"/>
      <w:r>
        <w:rPr>
          <w:rFonts w:ascii="Arial" w:hAnsi="Arial" w:cs="Arial"/>
        </w:rPr>
        <w:t>, a global executive search firm.</w:t>
      </w:r>
    </w:p>
    <w:sectPr w:rsidR="00224D1E" w:rsidRPr="006747DB" w:rsidSect="008149B1">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518" w:rsidRDefault="00633518" w:rsidP="001E22F1">
      <w:r>
        <w:separator/>
      </w:r>
    </w:p>
  </w:endnote>
  <w:endnote w:type="continuationSeparator" w:id="0">
    <w:p w:rsidR="00633518" w:rsidRDefault="00633518" w:rsidP="001E22F1">
      <w:r>
        <w:continuationSeparator/>
      </w:r>
    </w:p>
  </w:endnote>
  <w:endnote w:id="1">
    <w:p w:rsidR="006747DB" w:rsidRDefault="006747DB" w:rsidP="006747DB">
      <w:pPr>
        <w:pStyle w:val="EndnoteText"/>
      </w:pPr>
      <w:r>
        <w:rPr>
          <w:rStyle w:val="EndnoteReference"/>
        </w:rPr>
        <w:endnoteRef/>
      </w:r>
      <w:r>
        <w:t xml:space="preserve"> </w:t>
      </w:r>
      <w:r w:rsidR="00F33427">
        <w:t>The Consolidated Appropriations Act, 2017 (Public Law 115-31, May 5, 2017), contains a provision that continues the freeze on the payable pay rates for certain senior political officials at 2013 levels during calendar year 2017.</w:t>
      </w:r>
      <w:bookmarkStart w:id="2" w:name="_GoBack"/>
      <w:bookmarkEnd w:id="2"/>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49B1">
      <w:rPr>
        <w:rStyle w:val="PageNumber"/>
        <w:noProof/>
      </w:rPr>
      <w:t>2</w:t>
    </w:r>
    <w:r>
      <w:rPr>
        <w:rStyle w:val="PageNumber"/>
      </w:rPr>
      <w:fldChar w:fldCharType="end"/>
    </w:r>
  </w:p>
  <w:p w:rsidR="00B30DE2" w:rsidRDefault="00B30DE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30DE2" w:rsidRDefault="00B30DE2" w:rsidP="009630CC">
    <w:pPr>
      <w:pStyle w:val="TGAppendixBodyHeaders"/>
      <w:pBdr>
        <w:top w:val="single" w:sz="2" w:space="10" w:color="auto"/>
      </w:pBdr>
      <w:ind w:left="40"/>
      <w:rPr>
        <w:rFonts w:ascii="Arial" w:hAnsi="Arial" w:cs="Arial"/>
      </w:rPr>
    </w:pPr>
  </w:p>
  <w:p w:rsidR="00B30DE2" w:rsidRPr="009630CC" w:rsidRDefault="00B30DE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30DE2" w:rsidRPr="009630CC" w:rsidRDefault="00B30DE2" w:rsidP="009630CC">
    <w:pPr>
      <w:pStyle w:val="TGAppendixBodyHeaders"/>
      <w:pBdr>
        <w:top w:val="single" w:sz="2" w:space="10" w:color="auto"/>
      </w:pBdr>
      <w:ind w:left="40"/>
      <w:rPr>
        <w:rFonts w:ascii="Arial" w:hAnsi="Arial" w:cs="Arial"/>
      </w:rPr>
    </w:pPr>
  </w:p>
  <w:p w:rsidR="00B30DE2" w:rsidRPr="00B64A22" w:rsidRDefault="00B30DE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B64A22" w:rsidRDefault="00B30DE2"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518" w:rsidRDefault="00633518" w:rsidP="001E22F1">
      <w:r>
        <w:separator/>
      </w:r>
    </w:p>
  </w:footnote>
  <w:footnote w:type="continuationSeparator" w:id="0">
    <w:p w:rsidR="00633518" w:rsidRDefault="00633518"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CA0F50" w:rsidRDefault="00F33427"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30DE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207063" w:rsidRDefault="00B30DE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4960D6" w:rsidRDefault="00B30DE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6A2B6E"/>
    <w:multiLevelType w:val="hybridMultilevel"/>
    <w:tmpl w:val="981AC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EC27F4"/>
    <w:multiLevelType w:val="hybridMultilevel"/>
    <w:tmpl w:val="F102A27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BF27E8"/>
    <w:multiLevelType w:val="multilevel"/>
    <w:tmpl w:val="74EA91A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EC4B92"/>
    <w:multiLevelType w:val="hybridMultilevel"/>
    <w:tmpl w:val="EA8481F0"/>
    <w:lvl w:ilvl="0" w:tplc="C380AE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1A80FE2"/>
    <w:multiLevelType w:val="hybridMultilevel"/>
    <w:tmpl w:val="16BEF8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1"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B997583"/>
    <w:multiLevelType w:val="hybridMultilevel"/>
    <w:tmpl w:val="EDB4A66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6"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E9D2DCB"/>
    <w:multiLevelType w:val="hybridMultilevel"/>
    <w:tmpl w:val="B80E6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3A94530"/>
    <w:multiLevelType w:val="multilevel"/>
    <w:tmpl w:val="0BFAF2F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A84413"/>
    <w:multiLevelType w:val="multilevel"/>
    <w:tmpl w:val="B9C091B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
  </w:num>
  <w:num w:numId="3">
    <w:abstractNumId w:val="11"/>
  </w:num>
  <w:num w:numId="4">
    <w:abstractNumId w:val="43"/>
  </w:num>
  <w:num w:numId="5">
    <w:abstractNumId w:val="5"/>
  </w:num>
  <w:num w:numId="6">
    <w:abstractNumId w:val="39"/>
  </w:num>
  <w:num w:numId="7">
    <w:abstractNumId w:val="4"/>
  </w:num>
  <w:num w:numId="8">
    <w:abstractNumId w:val="34"/>
  </w:num>
  <w:num w:numId="9">
    <w:abstractNumId w:val="16"/>
  </w:num>
  <w:num w:numId="10">
    <w:abstractNumId w:val="6"/>
  </w:num>
  <w:num w:numId="11">
    <w:abstractNumId w:val="15"/>
  </w:num>
  <w:num w:numId="12">
    <w:abstractNumId w:val="26"/>
  </w:num>
  <w:num w:numId="13">
    <w:abstractNumId w:val="24"/>
  </w:num>
  <w:num w:numId="14">
    <w:abstractNumId w:val="28"/>
  </w:num>
  <w:num w:numId="15">
    <w:abstractNumId w:val="31"/>
  </w:num>
  <w:num w:numId="16">
    <w:abstractNumId w:val="1"/>
  </w:num>
  <w:num w:numId="17">
    <w:abstractNumId w:val="21"/>
  </w:num>
  <w:num w:numId="18">
    <w:abstractNumId w:val="38"/>
  </w:num>
  <w:num w:numId="19">
    <w:abstractNumId w:val="8"/>
  </w:num>
  <w:num w:numId="20">
    <w:abstractNumId w:val="30"/>
  </w:num>
  <w:num w:numId="21">
    <w:abstractNumId w:val="35"/>
  </w:num>
  <w:num w:numId="22">
    <w:abstractNumId w:val="10"/>
  </w:num>
  <w:num w:numId="23">
    <w:abstractNumId w:val="7"/>
  </w:num>
  <w:num w:numId="24">
    <w:abstractNumId w:val="36"/>
  </w:num>
  <w:num w:numId="25">
    <w:abstractNumId w:val="14"/>
  </w:num>
  <w:num w:numId="26">
    <w:abstractNumId w:val="2"/>
  </w:num>
  <w:num w:numId="27">
    <w:abstractNumId w:val="22"/>
  </w:num>
  <w:num w:numId="28">
    <w:abstractNumId w:val="19"/>
  </w:num>
  <w:num w:numId="29">
    <w:abstractNumId w:val="23"/>
  </w:num>
  <w:num w:numId="30">
    <w:abstractNumId w:val="33"/>
  </w:num>
  <w:num w:numId="31">
    <w:abstractNumId w:val="41"/>
  </w:num>
  <w:num w:numId="32">
    <w:abstractNumId w:val="42"/>
  </w:num>
  <w:num w:numId="33">
    <w:abstractNumId w:val="9"/>
  </w:num>
  <w:num w:numId="34">
    <w:abstractNumId w:val="0"/>
  </w:num>
  <w:num w:numId="35">
    <w:abstractNumId w:val="32"/>
  </w:num>
  <w:num w:numId="36">
    <w:abstractNumId w:val="25"/>
  </w:num>
  <w:num w:numId="37">
    <w:abstractNumId w:val="27"/>
  </w:num>
  <w:num w:numId="38">
    <w:abstractNumId w:val="20"/>
  </w:num>
  <w:num w:numId="39">
    <w:abstractNumId w:val="29"/>
  </w:num>
  <w:num w:numId="40">
    <w:abstractNumId w:val="17"/>
  </w:num>
  <w:num w:numId="41">
    <w:abstractNumId w:val="37"/>
  </w:num>
  <w:num w:numId="42">
    <w:abstractNumId w:val="18"/>
  </w:num>
  <w:num w:numId="43">
    <w:abstractNumId w:val="12"/>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5100D"/>
    <w:rsid w:val="000653B0"/>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595"/>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3B"/>
    <w:rsid w:val="00125E46"/>
    <w:rsid w:val="0012723C"/>
    <w:rsid w:val="00134D8D"/>
    <w:rsid w:val="00136A97"/>
    <w:rsid w:val="00137365"/>
    <w:rsid w:val="0014081B"/>
    <w:rsid w:val="00150E02"/>
    <w:rsid w:val="00160969"/>
    <w:rsid w:val="00160F21"/>
    <w:rsid w:val="001658B6"/>
    <w:rsid w:val="00171A70"/>
    <w:rsid w:val="0017272D"/>
    <w:rsid w:val="00177526"/>
    <w:rsid w:val="0018425C"/>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26EA"/>
    <w:rsid w:val="001F4645"/>
    <w:rsid w:val="00205DE4"/>
    <w:rsid w:val="00207063"/>
    <w:rsid w:val="00215FD1"/>
    <w:rsid w:val="00220C28"/>
    <w:rsid w:val="00220D75"/>
    <w:rsid w:val="0022173F"/>
    <w:rsid w:val="00221F98"/>
    <w:rsid w:val="00222732"/>
    <w:rsid w:val="00224D1E"/>
    <w:rsid w:val="00224E61"/>
    <w:rsid w:val="0023261D"/>
    <w:rsid w:val="002375DE"/>
    <w:rsid w:val="00246779"/>
    <w:rsid w:val="00262C31"/>
    <w:rsid w:val="002638DC"/>
    <w:rsid w:val="00263CE0"/>
    <w:rsid w:val="002678E9"/>
    <w:rsid w:val="00282909"/>
    <w:rsid w:val="00287962"/>
    <w:rsid w:val="00292D76"/>
    <w:rsid w:val="00297C2A"/>
    <w:rsid w:val="002A71CC"/>
    <w:rsid w:val="002B3AC4"/>
    <w:rsid w:val="002B44C0"/>
    <w:rsid w:val="002B59FC"/>
    <w:rsid w:val="002C76AB"/>
    <w:rsid w:val="002C7A86"/>
    <w:rsid w:val="002D28DF"/>
    <w:rsid w:val="002E0713"/>
    <w:rsid w:val="002F119A"/>
    <w:rsid w:val="002F204D"/>
    <w:rsid w:val="002F2F32"/>
    <w:rsid w:val="0030193E"/>
    <w:rsid w:val="00302FBA"/>
    <w:rsid w:val="00321F38"/>
    <w:rsid w:val="00330ACB"/>
    <w:rsid w:val="00331394"/>
    <w:rsid w:val="003317A8"/>
    <w:rsid w:val="003353C5"/>
    <w:rsid w:val="003454E5"/>
    <w:rsid w:val="00347F97"/>
    <w:rsid w:val="00354173"/>
    <w:rsid w:val="003616AC"/>
    <w:rsid w:val="00366270"/>
    <w:rsid w:val="00370ED0"/>
    <w:rsid w:val="00375A18"/>
    <w:rsid w:val="0038078D"/>
    <w:rsid w:val="00386024"/>
    <w:rsid w:val="003910F3"/>
    <w:rsid w:val="0039752D"/>
    <w:rsid w:val="003A0397"/>
    <w:rsid w:val="003A4DD4"/>
    <w:rsid w:val="003A6E33"/>
    <w:rsid w:val="003C340E"/>
    <w:rsid w:val="003C3EF6"/>
    <w:rsid w:val="003C56E7"/>
    <w:rsid w:val="003D120B"/>
    <w:rsid w:val="003D4CCB"/>
    <w:rsid w:val="003D5759"/>
    <w:rsid w:val="003D6B64"/>
    <w:rsid w:val="003E45AC"/>
    <w:rsid w:val="00405A29"/>
    <w:rsid w:val="00405D3E"/>
    <w:rsid w:val="00405E4F"/>
    <w:rsid w:val="00411497"/>
    <w:rsid w:val="004142B1"/>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A76F3"/>
    <w:rsid w:val="004B5D5B"/>
    <w:rsid w:val="004B7829"/>
    <w:rsid w:val="004C0C7A"/>
    <w:rsid w:val="004C0F5B"/>
    <w:rsid w:val="004D37D9"/>
    <w:rsid w:val="004D3D04"/>
    <w:rsid w:val="004D6AA7"/>
    <w:rsid w:val="004D7D44"/>
    <w:rsid w:val="004E1C64"/>
    <w:rsid w:val="004E717F"/>
    <w:rsid w:val="004F21A0"/>
    <w:rsid w:val="004F4242"/>
    <w:rsid w:val="00500B8F"/>
    <w:rsid w:val="00514128"/>
    <w:rsid w:val="00521CF6"/>
    <w:rsid w:val="00526017"/>
    <w:rsid w:val="0053247E"/>
    <w:rsid w:val="00532578"/>
    <w:rsid w:val="00532BE2"/>
    <w:rsid w:val="00535C17"/>
    <w:rsid w:val="0055292D"/>
    <w:rsid w:val="00562761"/>
    <w:rsid w:val="0056287D"/>
    <w:rsid w:val="00564475"/>
    <w:rsid w:val="005676B7"/>
    <w:rsid w:val="00572669"/>
    <w:rsid w:val="00574039"/>
    <w:rsid w:val="00577F0A"/>
    <w:rsid w:val="0058599E"/>
    <w:rsid w:val="005B0C70"/>
    <w:rsid w:val="005B44AE"/>
    <w:rsid w:val="005D4099"/>
    <w:rsid w:val="005D5806"/>
    <w:rsid w:val="005D5F5A"/>
    <w:rsid w:val="005E6E2F"/>
    <w:rsid w:val="005F2771"/>
    <w:rsid w:val="006013AB"/>
    <w:rsid w:val="00602B9F"/>
    <w:rsid w:val="00603EFC"/>
    <w:rsid w:val="00622F39"/>
    <w:rsid w:val="0063039C"/>
    <w:rsid w:val="00633518"/>
    <w:rsid w:val="00635D16"/>
    <w:rsid w:val="00637430"/>
    <w:rsid w:val="00650906"/>
    <w:rsid w:val="00654DD9"/>
    <w:rsid w:val="00655EAB"/>
    <w:rsid w:val="00657445"/>
    <w:rsid w:val="00661AAC"/>
    <w:rsid w:val="00661AE5"/>
    <w:rsid w:val="00663758"/>
    <w:rsid w:val="00670E3F"/>
    <w:rsid w:val="006747DB"/>
    <w:rsid w:val="00683B6B"/>
    <w:rsid w:val="00684398"/>
    <w:rsid w:val="00687A9E"/>
    <w:rsid w:val="0069387A"/>
    <w:rsid w:val="006939E5"/>
    <w:rsid w:val="006B0D7D"/>
    <w:rsid w:val="006B379A"/>
    <w:rsid w:val="006B6253"/>
    <w:rsid w:val="006C14EE"/>
    <w:rsid w:val="006C2A1C"/>
    <w:rsid w:val="006E008A"/>
    <w:rsid w:val="006E374B"/>
    <w:rsid w:val="006E50C0"/>
    <w:rsid w:val="006F68A3"/>
    <w:rsid w:val="007043CA"/>
    <w:rsid w:val="0072243C"/>
    <w:rsid w:val="007237FA"/>
    <w:rsid w:val="00732A91"/>
    <w:rsid w:val="00736EC8"/>
    <w:rsid w:val="00737980"/>
    <w:rsid w:val="00741D94"/>
    <w:rsid w:val="007467DF"/>
    <w:rsid w:val="00750048"/>
    <w:rsid w:val="00756A61"/>
    <w:rsid w:val="00757BC3"/>
    <w:rsid w:val="00760A88"/>
    <w:rsid w:val="00762481"/>
    <w:rsid w:val="0076444F"/>
    <w:rsid w:val="007872BC"/>
    <w:rsid w:val="007A377A"/>
    <w:rsid w:val="007B1D32"/>
    <w:rsid w:val="007B6E3E"/>
    <w:rsid w:val="007C73DE"/>
    <w:rsid w:val="007D174B"/>
    <w:rsid w:val="007D1AFF"/>
    <w:rsid w:val="007D3152"/>
    <w:rsid w:val="007D609D"/>
    <w:rsid w:val="007D669F"/>
    <w:rsid w:val="007E1950"/>
    <w:rsid w:val="007E7ECF"/>
    <w:rsid w:val="007F0E84"/>
    <w:rsid w:val="007F17B1"/>
    <w:rsid w:val="007F321F"/>
    <w:rsid w:val="007F338A"/>
    <w:rsid w:val="007F5A8E"/>
    <w:rsid w:val="007F6387"/>
    <w:rsid w:val="007F6E52"/>
    <w:rsid w:val="00806C5D"/>
    <w:rsid w:val="008149B1"/>
    <w:rsid w:val="00820463"/>
    <w:rsid w:val="00821486"/>
    <w:rsid w:val="008271A8"/>
    <w:rsid w:val="00833527"/>
    <w:rsid w:val="00836810"/>
    <w:rsid w:val="00843FE7"/>
    <w:rsid w:val="00845BCF"/>
    <w:rsid w:val="008529C3"/>
    <w:rsid w:val="0085653B"/>
    <w:rsid w:val="00860EC5"/>
    <w:rsid w:val="00867383"/>
    <w:rsid w:val="008744A6"/>
    <w:rsid w:val="0087689B"/>
    <w:rsid w:val="008807E6"/>
    <w:rsid w:val="00883089"/>
    <w:rsid w:val="00883BC8"/>
    <w:rsid w:val="00883E0C"/>
    <w:rsid w:val="00892EDB"/>
    <w:rsid w:val="0089745E"/>
    <w:rsid w:val="00897ABC"/>
    <w:rsid w:val="008A05DD"/>
    <w:rsid w:val="008A7731"/>
    <w:rsid w:val="008B4CA7"/>
    <w:rsid w:val="008B7489"/>
    <w:rsid w:val="008C5194"/>
    <w:rsid w:val="008D30E6"/>
    <w:rsid w:val="008D3564"/>
    <w:rsid w:val="00901824"/>
    <w:rsid w:val="009069C2"/>
    <w:rsid w:val="0091386C"/>
    <w:rsid w:val="009140FD"/>
    <w:rsid w:val="00914746"/>
    <w:rsid w:val="009241DC"/>
    <w:rsid w:val="009320AA"/>
    <w:rsid w:val="00932702"/>
    <w:rsid w:val="0094517E"/>
    <w:rsid w:val="00962B37"/>
    <w:rsid w:val="009630CC"/>
    <w:rsid w:val="0096330D"/>
    <w:rsid w:val="00970EB1"/>
    <w:rsid w:val="00971A5E"/>
    <w:rsid w:val="009720C1"/>
    <w:rsid w:val="009754EA"/>
    <w:rsid w:val="00977755"/>
    <w:rsid w:val="00977835"/>
    <w:rsid w:val="00981574"/>
    <w:rsid w:val="00981585"/>
    <w:rsid w:val="009A7E33"/>
    <w:rsid w:val="009B458C"/>
    <w:rsid w:val="009B5C03"/>
    <w:rsid w:val="009C2FED"/>
    <w:rsid w:val="009D1D03"/>
    <w:rsid w:val="009D264E"/>
    <w:rsid w:val="009D3593"/>
    <w:rsid w:val="009E3663"/>
    <w:rsid w:val="009E46C4"/>
    <w:rsid w:val="009E586C"/>
    <w:rsid w:val="009E7BBF"/>
    <w:rsid w:val="009F59E4"/>
    <w:rsid w:val="00A07E43"/>
    <w:rsid w:val="00A11046"/>
    <w:rsid w:val="00A15619"/>
    <w:rsid w:val="00A16DAE"/>
    <w:rsid w:val="00A20D92"/>
    <w:rsid w:val="00A21FED"/>
    <w:rsid w:val="00A33BE1"/>
    <w:rsid w:val="00A37BD6"/>
    <w:rsid w:val="00A40455"/>
    <w:rsid w:val="00A44F1C"/>
    <w:rsid w:val="00A45FB8"/>
    <w:rsid w:val="00A46A0C"/>
    <w:rsid w:val="00A54EF3"/>
    <w:rsid w:val="00A57F7F"/>
    <w:rsid w:val="00A653B2"/>
    <w:rsid w:val="00A869D4"/>
    <w:rsid w:val="00A87EC8"/>
    <w:rsid w:val="00A92C24"/>
    <w:rsid w:val="00A9589A"/>
    <w:rsid w:val="00AA2E6E"/>
    <w:rsid w:val="00AA39E1"/>
    <w:rsid w:val="00AB37A6"/>
    <w:rsid w:val="00AC65D8"/>
    <w:rsid w:val="00AD47DA"/>
    <w:rsid w:val="00AD7337"/>
    <w:rsid w:val="00AE28E2"/>
    <w:rsid w:val="00AE78EC"/>
    <w:rsid w:val="00AF0FB2"/>
    <w:rsid w:val="00B015A0"/>
    <w:rsid w:val="00B037A9"/>
    <w:rsid w:val="00B03FED"/>
    <w:rsid w:val="00B05D99"/>
    <w:rsid w:val="00B15587"/>
    <w:rsid w:val="00B22E7C"/>
    <w:rsid w:val="00B3093B"/>
    <w:rsid w:val="00B30DE2"/>
    <w:rsid w:val="00B33201"/>
    <w:rsid w:val="00B33603"/>
    <w:rsid w:val="00B400BE"/>
    <w:rsid w:val="00B609BD"/>
    <w:rsid w:val="00B61EC4"/>
    <w:rsid w:val="00B64A22"/>
    <w:rsid w:val="00B66919"/>
    <w:rsid w:val="00B72A3A"/>
    <w:rsid w:val="00B761F1"/>
    <w:rsid w:val="00B8440A"/>
    <w:rsid w:val="00B85C44"/>
    <w:rsid w:val="00B8737B"/>
    <w:rsid w:val="00B92A39"/>
    <w:rsid w:val="00B97B34"/>
    <w:rsid w:val="00BA34BC"/>
    <w:rsid w:val="00BC1493"/>
    <w:rsid w:val="00BC78FF"/>
    <w:rsid w:val="00BD0F2B"/>
    <w:rsid w:val="00BD29EF"/>
    <w:rsid w:val="00BD4300"/>
    <w:rsid w:val="00BE28D8"/>
    <w:rsid w:val="00BE379B"/>
    <w:rsid w:val="00BF2BCE"/>
    <w:rsid w:val="00C00762"/>
    <w:rsid w:val="00C05251"/>
    <w:rsid w:val="00C05B41"/>
    <w:rsid w:val="00C068DB"/>
    <w:rsid w:val="00C07FF8"/>
    <w:rsid w:val="00C14F52"/>
    <w:rsid w:val="00C153DF"/>
    <w:rsid w:val="00C23B65"/>
    <w:rsid w:val="00C25E83"/>
    <w:rsid w:val="00C30408"/>
    <w:rsid w:val="00C335FE"/>
    <w:rsid w:val="00C3365A"/>
    <w:rsid w:val="00C36CC2"/>
    <w:rsid w:val="00C44A8F"/>
    <w:rsid w:val="00C46EEC"/>
    <w:rsid w:val="00C5538B"/>
    <w:rsid w:val="00C6324F"/>
    <w:rsid w:val="00C71212"/>
    <w:rsid w:val="00C82C06"/>
    <w:rsid w:val="00C866F7"/>
    <w:rsid w:val="00C87AFC"/>
    <w:rsid w:val="00C90AD7"/>
    <w:rsid w:val="00C94E0B"/>
    <w:rsid w:val="00CA0F50"/>
    <w:rsid w:val="00CA6785"/>
    <w:rsid w:val="00CA7EB8"/>
    <w:rsid w:val="00CC2512"/>
    <w:rsid w:val="00CC416B"/>
    <w:rsid w:val="00CD14D0"/>
    <w:rsid w:val="00CD409E"/>
    <w:rsid w:val="00D00C94"/>
    <w:rsid w:val="00D05ABC"/>
    <w:rsid w:val="00D1037C"/>
    <w:rsid w:val="00D137F7"/>
    <w:rsid w:val="00D1473D"/>
    <w:rsid w:val="00D201D5"/>
    <w:rsid w:val="00D258E9"/>
    <w:rsid w:val="00D33A2A"/>
    <w:rsid w:val="00D35718"/>
    <w:rsid w:val="00D3646A"/>
    <w:rsid w:val="00D40AC5"/>
    <w:rsid w:val="00D43B6D"/>
    <w:rsid w:val="00D51191"/>
    <w:rsid w:val="00D56177"/>
    <w:rsid w:val="00D60729"/>
    <w:rsid w:val="00D62EE5"/>
    <w:rsid w:val="00D66F40"/>
    <w:rsid w:val="00D7198E"/>
    <w:rsid w:val="00D744FA"/>
    <w:rsid w:val="00D8185C"/>
    <w:rsid w:val="00D8605F"/>
    <w:rsid w:val="00D8690A"/>
    <w:rsid w:val="00D96149"/>
    <w:rsid w:val="00DA36B9"/>
    <w:rsid w:val="00DA387D"/>
    <w:rsid w:val="00DA6CA7"/>
    <w:rsid w:val="00DB7158"/>
    <w:rsid w:val="00DC0DCD"/>
    <w:rsid w:val="00DC1593"/>
    <w:rsid w:val="00DC4447"/>
    <w:rsid w:val="00DC4641"/>
    <w:rsid w:val="00DC65B3"/>
    <w:rsid w:val="00DD0C75"/>
    <w:rsid w:val="00DD6727"/>
    <w:rsid w:val="00DF1738"/>
    <w:rsid w:val="00DF568B"/>
    <w:rsid w:val="00DF7A0C"/>
    <w:rsid w:val="00E052D5"/>
    <w:rsid w:val="00E072C0"/>
    <w:rsid w:val="00E07A3F"/>
    <w:rsid w:val="00E07EFB"/>
    <w:rsid w:val="00E2022A"/>
    <w:rsid w:val="00E21E3C"/>
    <w:rsid w:val="00E271FD"/>
    <w:rsid w:val="00E32003"/>
    <w:rsid w:val="00E40457"/>
    <w:rsid w:val="00E47F45"/>
    <w:rsid w:val="00E54143"/>
    <w:rsid w:val="00E549CF"/>
    <w:rsid w:val="00E562D0"/>
    <w:rsid w:val="00E60CC0"/>
    <w:rsid w:val="00E62766"/>
    <w:rsid w:val="00E70863"/>
    <w:rsid w:val="00E71C0D"/>
    <w:rsid w:val="00E725B6"/>
    <w:rsid w:val="00E7353D"/>
    <w:rsid w:val="00E766C6"/>
    <w:rsid w:val="00E80B5C"/>
    <w:rsid w:val="00E828F9"/>
    <w:rsid w:val="00E90C00"/>
    <w:rsid w:val="00EB20A7"/>
    <w:rsid w:val="00EC2402"/>
    <w:rsid w:val="00EC429B"/>
    <w:rsid w:val="00EC4FDB"/>
    <w:rsid w:val="00ED52F5"/>
    <w:rsid w:val="00ED5B9E"/>
    <w:rsid w:val="00EE58CC"/>
    <w:rsid w:val="00EF11FF"/>
    <w:rsid w:val="00EF6FAB"/>
    <w:rsid w:val="00F1221F"/>
    <w:rsid w:val="00F12A7D"/>
    <w:rsid w:val="00F22F02"/>
    <w:rsid w:val="00F24186"/>
    <w:rsid w:val="00F24A4E"/>
    <w:rsid w:val="00F25BCA"/>
    <w:rsid w:val="00F316F1"/>
    <w:rsid w:val="00F33427"/>
    <w:rsid w:val="00F436CE"/>
    <w:rsid w:val="00F51D84"/>
    <w:rsid w:val="00F62141"/>
    <w:rsid w:val="00F67CCF"/>
    <w:rsid w:val="00F71BC1"/>
    <w:rsid w:val="00F82EF1"/>
    <w:rsid w:val="00F84D65"/>
    <w:rsid w:val="00F906D0"/>
    <w:rsid w:val="00F9394B"/>
    <w:rsid w:val="00FA4096"/>
    <w:rsid w:val="00FA58FD"/>
    <w:rsid w:val="00FB1139"/>
    <w:rsid w:val="00FB2965"/>
    <w:rsid w:val="00FB79A0"/>
    <w:rsid w:val="00FC0DC5"/>
    <w:rsid w:val="00FC2B6A"/>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9BA895C7-7393-4588-A131-E5B3A79B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3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table" w:customStyle="1" w:styleId="ClutchTable1">
    <w:name w:val="Clutch Table1"/>
    <w:basedOn w:val="TableNormal"/>
    <w:next w:val="TableGrid"/>
    <w:uiPriority w:val="39"/>
    <w:rsid w:val="00684398"/>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1">
    <w:name w:val="p1"/>
    <w:basedOn w:val="Normal"/>
    <w:rsid w:val="009E7BBF"/>
    <w:rPr>
      <w:rFonts w:ascii="Verdana" w:eastAsiaTheme="minorHAnsi" w:hAnsi="Verdana"/>
      <w:color w:val="1B1B1B"/>
      <w:sz w:val="20"/>
      <w:szCs w:val="20"/>
    </w:rPr>
  </w:style>
  <w:style w:type="character" w:customStyle="1" w:styleId="s1">
    <w:name w:val="s1"/>
    <w:basedOn w:val="DefaultParagraphFont"/>
    <w:rsid w:val="009E7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862013358">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325163469">
      <w:bodyDiv w:val="1"/>
      <w:marLeft w:val="0"/>
      <w:marRight w:val="0"/>
      <w:marTop w:val="0"/>
      <w:marBottom w:val="0"/>
      <w:divBdr>
        <w:top w:val="none" w:sz="0" w:space="0" w:color="auto"/>
        <w:left w:val="none" w:sz="0" w:space="0" w:color="auto"/>
        <w:bottom w:val="none" w:sz="0" w:space="0" w:color="auto"/>
        <w:right w:val="none" w:sz="0" w:space="0" w:color="auto"/>
      </w:divBdr>
    </w:div>
    <w:div w:id="1331640611">
      <w:bodyDiv w:val="1"/>
      <w:marLeft w:val="0"/>
      <w:marRight w:val="0"/>
      <w:marTop w:val="0"/>
      <w:marBottom w:val="0"/>
      <w:divBdr>
        <w:top w:val="none" w:sz="0" w:space="0" w:color="auto"/>
        <w:left w:val="none" w:sz="0" w:space="0" w:color="auto"/>
        <w:bottom w:val="none" w:sz="0" w:space="0" w:color="auto"/>
        <w:right w:val="none" w:sz="0" w:space="0" w:color="auto"/>
      </w:divBdr>
      <w:divsChild>
        <w:div w:id="1006789598">
          <w:marLeft w:val="0"/>
          <w:marRight w:val="0"/>
          <w:marTop w:val="0"/>
          <w:marBottom w:val="0"/>
          <w:divBdr>
            <w:top w:val="none" w:sz="0" w:space="0" w:color="auto"/>
            <w:left w:val="none" w:sz="0" w:space="0" w:color="auto"/>
            <w:bottom w:val="none" w:sz="0" w:space="0" w:color="auto"/>
            <w:right w:val="none" w:sz="0" w:space="0" w:color="auto"/>
          </w:divBdr>
          <w:divsChild>
            <w:div w:id="291134418">
              <w:marLeft w:val="0"/>
              <w:marRight w:val="0"/>
              <w:marTop w:val="0"/>
              <w:marBottom w:val="0"/>
              <w:divBdr>
                <w:top w:val="none" w:sz="0" w:space="0" w:color="auto"/>
                <w:left w:val="none" w:sz="0" w:space="0" w:color="auto"/>
                <w:bottom w:val="none" w:sz="0" w:space="0" w:color="auto"/>
                <w:right w:val="none" w:sz="0" w:space="0" w:color="auto"/>
              </w:divBdr>
              <w:divsChild>
                <w:div w:id="1463116310">
                  <w:marLeft w:val="0"/>
                  <w:marRight w:val="0"/>
                  <w:marTop w:val="0"/>
                  <w:marBottom w:val="0"/>
                  <w:divBdr>
                    <w:top w:val="none" w:sz="0" w:space="0" w:color="auto"/>
                    <w:left w:val="none" w:sz="0" w:space="0" w:color="auto"/>
                    <w:bottom w:val="none" w:sz="0" w:space="0" w:color="auto"/>
                    <w:right w:val="none" w:sz="0" w:space="0" w:color="auto"/>
                  </w:divBdr>
                  <w:divsChild>
                    <w:div w:id="1173372077">
                      <w:marLeft w:val="0"/>
                      <w:marRight w:val="0"/>
                      <w:marTop w:val="0"/>
                      <w:marBottom w:val="0"/>
                      <w:divBdr>
                        <w:top w:val="none" w:sz="0" w:space="0" w:color="auto"/>
                        <w:left w:val="none" w:sz="0" w:space="0" w:color="auto"/>
                        <w:bottom w:val="none" w:sz="0" w:space="0" w:color="auto"/>
                        <w:right w:val="none" w:sz="0" w:space="0" w:color="auto"/>
                      </w:divBdr>
                      <w:divsChild>
                        <w:div w:id="994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12249">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 w:id="2076051229">
      <w:bodyDiv w:val="1"/>
      <w:marLeft w:val="0"/>
      <w:marRight w:val="0"/>
      <w:marTop w:val="0"/>
      <w:marBottom w:val="0"/>
      <w:divBdr>
        <w:top w:val="none" w:sz="0" w:space="0" w:color="auto"/>
        <w:left w:val="none" w:sz="0" w:space="0" w:color="auto"/>
        <w:bottom w:val="none" w:sz="0" w:space="0" w:color="auto"/>
        <w:right w:val="none" w:sz="0" w:space="0" w:color="auto"/>
      </w:divBdr>
      <w:divsChild>
        <w:div w:id="1144928226">
          <w:marLeft w:val="0"/>
          <w:marRight w:val="0"/>
          <w:marTop w:val="0"/>
          <w:marBottom w:val="0"/>
          <w:divBdr>
            <w:top w:val="none" w:sz="0" w:space="0" w:color="auto"/>
            <w:left w:val="none" w:sz="0" w:space="0" w:color="auto"/>
            <w:bottom w:val="none" w:sz="0" w:space="0" w:color="auto"/>
            <w:right w:val="none" w:sz="0" w:space="0" w:color="auto"/>
          </w:divBdr>
          <w:divsChild>
            <w:div w:id="1359355527">
              <w:marLeft w:val="0"/>
              <w:marRight w:val="0"/>
              <w:marTop w:val="0"/>
              <w:marBottom w:val="0"/>
              <w:divBdr>
                <w:top w:val="none" w:sz="0" w:space="0" w:color="auto"/>
                <w:left w:val="none" w:sz="0" w:space="0" w:color="auto"/>
                <w:bottom w:val="none" w:sz="0" w:space="0" w:color="auto"/>
                <w:right w:val="none" w:sz="0" w:space="0" w:color="auto"/>
              </w:divBdr>
              <w:divsChild>
                <w:div w:id="1241718585">
                  <w:marLeft w:val="0"/>
                  <w:marRight w:val="0"/>
                  <w:marTop w:val="0"/>
                  <w:marBottom w:val="0"/>
                  <w:divBdr>
                    <w:top w:val="none" w:sz="0" w:space="0" w:color="auto"/>
                    <w:left w:val="none" w:sz="0" w:space="0" w:color="auto"/>
                    <w:bottom w:val="none" w:sz="0" w:space="0" w:color="auto"/>
                    <w:right w:val="none" w:sz="0" w:space="0" w:color="auto"/>
                  </w:divBdr>
                  <w:divsChild>
                    <w:div w:id="1183935898">
                      <w:marLeft w:val="0"/>
                      <w:marRight w:val="0"/>
                      <w:marTop w:val="0"/>
                      <w:marBottom w:val="0"/>
                      <w:divBdr>
                        <w:top w:val="none" w:sz="0" w:space="0" w:color="auto"/>
                        <w:left w:val="none" w:sz="0" w:space="0" w:color="auto"/>
                        <w:bottom w:val="none" w:sz="0" w:space="0" w:color="auto"/>
                        <w:right w:val="none" w:sz="0" w:space="0" w:color="auto"/>
                      </w:divBdr>
                      <w:divsChild>
                        <w:div w:id="3868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071ACA"/>
    <w:rsid w:val="000A6631"/>
    <w:rsid w:val="001C76A9"/>
    <w:rsid w:val="001E4D58"/>
    <w:rsid w:val="00380566"/>
    <w:rsid w:val="00577376"/>
    <w:rsid w:val="005B3992"/>
    <w:rsid w:val="005E3561"/>
    <w:rsid w:val="00672DF4"/>
    <w:rsid w:val="007F38E2"/>
    <w:rsid w:val="008638AA"/>
    <w:rsid w:val="0087154F"/>
    <w:rsid w:val="008F1F7B"/>
    <w:rsid w:val="008F5F77"/>
    <w:rsid w:val="00A35869"/>
    <w:rsid w:val="00A9166C"/>
    <w:rsid w:val="00AC054C"/>
    <w:rsid w:val="00AC0DBB"/>
    <w:rsid w:val="00BB64E1"/>
    <w:rsid w:val="00BE0041"/>
    <w:rsid w:val="00C36CDA"/>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2.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9D23816-8B46-4404-B97C-F42799AF71D2}">
  <ds:schemaRefs>
    <ds:schemaRef ds:uri="http://schemas.microsoft.com/office/2006/metadata/properties"/>
    <ds:schemaRef ds:uri="f40142b5-dc02-4243-bb57-e360fa066623"/>
  </ds:schemaRefs>
</ds:datastoreItem>
</file>

<file path=customXml/itemProps4.xml><?xml version="1.0" encoding="utf-8"?>
<ds:datastoreItem xmlns:ds="http://schemas.openxmlformats.org/officeDocument/2006/customXml" ds:itemID="{C02CD2A1-BBC2-4C69-8BEF-158448D1A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3528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5</cp:revision>
  <cp:lastPrinted>2016-07-12T18:00:00Z</cp:lastPrinted>
  <dcterms:created xsi:type="dcterms:W3CDTF">2017-02-17T18:19:00Z</dcterms:created>
  <dcterms:modified xsi:type="dcterms:W3CDTF">2017-08-23T19:19:00Z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